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1.png" ContentType="image/png"/>
  <Override PartName="/word/media/rId99.png" ContentType="image/png"/>
  <Override PartName="/word/media/rId94.png" ContentType="image/png"/>
  <Override PartName="/word/media/rId87.png" ContentType="image/png"/>
  <Override PartName="/word/media/rId84.png" ContentType="image/png"/>
  <Override PartName="/word/media/rId32.png" ContentType="image/png"/>
  <Override PartName="/word/media/rId36.png" ContentType="image/png"/>
  <Override PartName="/word/media/rId40.png" ContentType="image/png"/>
  <Override PartName="/word/media/rId28.png" ContentType="image/png"/>
  <Override PartName="/word/media/rId20.png" ContentType="image/png"/>
  <Override PartName="/word/media/rId62.png" ContentType="image/png"/>
  <Override PartName="/word/media/rId56.png" ContentType="image/png"/>
  <Override PartName="/word/media/rId46.png" ContentType="image/png"/>
  <Override PartName="/word/media/rId51.png" ContentType="image/png"/>
  <Override PartName="/word/media/rId75.png" ContentType="image/png"/>
  <Override PartName="/word/media/rId70.png" ContentType="image/png"/>
  <Override PartName="/word/media/rId7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Autonomous Vehicle Industry Strategy &amp; Analysis</w:t>
      </w:r>
    </w:p>
    <w:p>
      <w:pPr>
        <w:pStyle w:val="Subtitle"/>
      </w:pPr>
      <w:r>
        <w:t xml:space="preserve">An In-depth Look at Autonomous Vehicle Consumer &amp; Industry Report</w:t>
      </w:r>
    </w:p>
    <w:p>
      <w:pPr>
        <w:pStyle w:val="Author"/>
      </w:pPr>
      <w:r>
        <w:t xml:space="preserve">Ronak Shah</w:t>
      </w:r>
    </w:p>
    <w:p>
      <w:pPr>
        <w:pStyle w:val="Date"/>
      </w:pPr>
      <w:r>
        <w:t xml:space="preserve">2025-11-27</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preface"/>
    <w:p>
      <w:pPr>
        <w:pStyle w:val="Heading1"/>
      </w:pPr>
      <w:r>
        <w:t xml:space="preserve">Preface</w:t>
      </w:r>
    </w:p>
    <w:p>
      <w:pPr>
        <w:pStyle w:val="FirstParagraph"/>
      </w:pPr>
      <w:r>
        <w:drawing>
          <wp:inline>
            <wp:extent cx="5334000" cy="2909454"/>
            <wp:effectExtent b="0" l="0" r="0" t="0"/>
            <wp:docPr descr="" title="" id="21" name="Picture"/>
            <a:graphic>
              <a:graphicData uri="http://schemas.openxmlformats.org/drawingml/2006/picture">
                <pic:pic>
                  <pic:nvPicPr>
                    <pic:cNvPr descr="images/cover_image_av.png" id="22" name="Picture"/>
                    <pic:cNvPicPr>
                      <a:picLocks noChangeArrowheads="1" noChangeAspect="1"/>
                    </pic:cNvPicPr>
                  </pic:nvPicPr>
                  <pic:blipFill>
                    <a:blip r:embed="rId20"/>
                    <a:stretch>
                      <a:fillRect/>
                    </a:stretch>
                  </pic:blipFill>
                  <pic:spPr bwMode="auto">
                    <a:xfrm>
                      <a:off x="0" y="0"/>
                      <a:ext cx="5334000" cy="2909454"/>
                    </a:xfrm>
                    <a:prstGeom prst="rect">
                      <a:avLst/>
                    </a:prstGeom>
                    <a:noFill/>
                    <a:ln w="9525">
                      <a:noFill/>
                      <a:headEnd/>
                      <a:tailEnd/>
                    </a:ln>
                  </pic:spPr>
                </pic:pic>
              </a:graphicData>
            </a:graphic>
          </wp:inline>
        </w:drawing>
      </w:r>
    </w:p>
    <w:bookmarkEnd w:id="23"/>
    <w:bookmarkStart w:id="27" w:name="autonomous-vehicles-strategy-ethics"/>
    <w:p>
      <w:pPr>
        <w:pStyle w:val="Heading1"/>
      </w:pPr>
      <w:r>
        <w:t xml:space="preserve">Autonomous Vehicles: Strategy &amp; Ethics</w:t>
      </w:r>
    </w:p>
    <w:p>
      <w:pPr>
        <w:pStyle w:val="FirstParagraph"/>
      </w:pPr>
      <w:r>
        <w:rPr>
          <w:b/>
          <w:bCs/>
        </w:rPr>
        <w:t xml:space="preserve">A Data-Driven Analysis of the 2025 Consumer Landscape</w:t>
      </w:r>
    </w:p>
    <w:bookmarkStart w:id="24" w:name="about-this-report"/>
    <w:p>
      <w:pPr>
        <w:pStyle w:val="Heading2"/>
      </w:pPr>
      <w:r>
        <w:t xml:space="preserve">About This Report</w:t>
      </w:r>
    </w:p>
    <w:p>
      <w:pPr>
        <w:pStyle w:val="FirstParagraph"/>
      </w:pPr>
      <w:r>
        <w:t xml:space="preserve">This interactive Quarto book serves as a comprehensive strategic review of the Autonomous Vehicle (AV) industry. By combining macroeconomic industry analysis with microeconomic consumer survey data, we aim to answer two critical strategic questions:</w:t>
      </w:r>
    </w:p>
    <w:p>
      <w:pPr>
        <w:pStyle w:val="Compact"/>
        <w:numPr>
          <w:ilvl w:val="0"/>
          <w:numId w:val="1001"/>
        </w:numPr>
      </w:pPr>
      <w:r>
        <w:rPr>
          <w:b/>
          <w:bCs/>
        </w:rPr>
        <w:t xml:space="preserve">How do we scale?</w:t>
      </w:r>
      <w:r>
        <w:t xml:space="preserve"> </w:t>
      </w:r>
      <w:r>
        <w:t xml:space="preserve">Determining the pricing power and adoption drivers for AV technology.</w:t>
      </w:r>
    </w:p>
    <w:p>
      <w:pPr>
        <w:pStyle w:val="Compact"/>
        <w:numPr>
          <w:ilvl w:val="0"/>
          <w:numId w:val="1001"/>
        </w:numPr>
      </w:pPr>
      <w:r>
        <w:rPr>
          <w:b/>
          <w:bCs/>
        </w:rPr>
        <w:t xml:space="preserve">What are the risks?</w:t>
      </w:r>
      <w:r>
        <w:t xml:space="preserve"> </w:t>
      </w:r>
      <w:r>
        <w:t xml:space="preserve">Understanding consumer fears, regulatory preferences, and ethical friction points.</w:t>
      </w:r>
    </w:p>
    <w:bookmarkEnd w:id="24"/>
    <w:bookmarkStart w:id="25" w:name="objectives"/>
    <w:p>
      <w:pPr>
        <w:pStyle w:val="Heading2"/>
      </w:pPr>
      <w:r>
        <w:t xml:space="preserve">Objectives</w:t>
      </w:r>
    </w:p>
    <w:p>
      <w:pPr>
        <w:pStyle w:val="Compact"/>
        <w:numPr>
          <w:ilvl w:val="0"/>
          <w:numId w:val="1002"/>
        </w:numPr>
      </w:pPr>
      <w:r>
        <w:rPr>
          <w:b/>
          <w:bCs/>
        </w:rPr>
        <w:t xml:space="preserve">Industry Context:</w:t>
      </w:r>
      <w:r>
        <w:t xml:space="preserve"> </w:t>
      </w:r>
      <w:r>
        <w:t xml:space="preserve">Provide a high-level view of the market players, value proposition, and competitive forces.</w:t>
      </w:r>
    </w:p>
    <w:p>
      <w:pPr>
        <w:pStyle w:val="Compact"/>
        <w:numPr>
          <w:ilvl w:val="0"/>
          <w:numId w:val="1002"/>
        </w:numPr>
      </w:pPr>
      <w:r>
        <w:rPr>
          <w:b/>
          <w:bCs/>
        </w:rPr>
        <w:t xml:space="preserve">Objective 1 (Strategy):</w:t>
      </w:r>
      <w:r>
        <w:t xml:space="preserve"> </w:t>
      </w:r>
      <w:r>
        <w:t xml:space="preserve">Evaluate Willingness to Pay (WTP) and trust dynamics to formulate a scaling strategy.</w:t>
      </w:r>
    </w:p>
    <w:p>
      <w:pPr>
        <w:pStyle w:val="Compact"/>
        <w:numPr>
          <w:ilvl w:val="0"/>
          <w:numId w:val="1002"/>
        </w:numPr>
      </w:pPr>
      <w:r>
        <w:rPr>
          <w:b/>
          <w:bCs/>
        </w:rPr>
        <w:t xml:space="preserve">Objective 2 (Ethics):</w:t>
      </w:r>
      <w:r>
        <w:t xml:space="preserve"> </w:t>
      </w:r>
      <w:r>
        <w:t xml:space="preserve">Analyze public sentiment regarding regulation, accident liability, and safety risks.</w:t>
      </w:r>
    </w:p>
    <w:bookmarkEnd w:id="25"/>
    <w:bookmarkStart w:id="26" w:name="methodology"/>
    <w:p>
      <w:pPr>
        <w:pStyle w:val="Heading2"/>
      </w:pPr>
      <w:r>
        <w:t xml:space="preserve">Methodology</w:t>
      </w:r>
    </w:p>
    <w:p>
      <w:pPr>
        <w:pStyle w:val="FirstParagraph"/>
      </w:pPr>
      <w:r>
        <w:t xml:space="preserve">This report utilizes R for statistical analysis, leveraging T-tests, ANOVA, and Chi-Square tests to validate strategic insights derived from a survey of ~600 respondents.</w:t>
      </w:r>
    </w:p>
    <w:bookmarkEnd w:id="26"/>
    <w:bookmarkEnd w:id="27"/>
    <w:bookmarkStart w:id="45" w:name="industry-strategic-review"/>
    <w:p>
      <w:pPr>
        <w:pStyle w:val="Heading1"/>
      </w:pPr>
      <w:r>
        <w:t xml:space="preserve">1. Industry Strategic Review</w:t>
      </w:r>
    </w:p>
    <w:p>
      <w:pPr>
        <w:pStyle w:val="FirstParagraph"/>
      </w:pPr>
      <w:r>
        <w:t xml:space="preserve">This section provides the macroeconomic context for the analysis, evaluating the business landscape of the Autonomous Vehicle industry.</w:t>
      </w:r>
    </w:p>
    <w:bookmarkStart w:id="31" w:name="industry-overview"/>
    <w:p>
      <w:pPr>
        <w:pStyle w:val="Heading2"/>
      </w:pPr>
      <w:r>
        <w:t xml:space="preserve">1.1 Industry Overview</w:t>
      </w:r>
    </w:p>
    <w:p>
      <w:pPr>
        <w:pStyle w:val="FirstParagraph"/>
      </w:pPr>
      <w:r>
        <w:t xml:space="preserve">The Autonomous Vehicle (AV) industry is currently transitioning from the</w:t>
      </w:r>
      <w:r>
        <w:t xml:space="preserve"> </w:t>
      </w:r>
      <w:r>
        <w:t xml:space="preserve">“Trough of Disillusionment”</w:t>
      </w:r>
      <w:r>
        <w:t xml:space="preserve"> </w:t>
      </w:r>
      <w:r>
        <w:t xml:space="preserve">to the</w:t>
      </w:r>
      <w:r>
        <w:t xml:space="preserve"> </w:t>
      </w:r>
      <w:r>
        <w:t xml:space="preserve">“Slope of Enlightenment”</w:t>
      </w:r>
      <w:r>
        <w:t xml:space="preserve"> </w:t>
      </w:r>
      <w:r>
        <w:t xml:space="preserve">(Gartner Hype Cycle). While early predictions of widespread Level 5 autonomy by 2020 failed to materialize, the market is now seeing tangible commercial deployments in geofenced areas.</w:t>
      </w:r>
    </w:p>
    <w:p>
      <w:pPr>
        <w:pStyle w:val="Compact"/>
        <w:numPr>
          <w:ilvl w:val="0"/>
          <w:numId w:val="1003"/>
        </w:numPr>
      </w:pPr>
      <w:r>
        <w:rPr>
          <w:b/>
          <w:bCs/>
        </w:rPr>
        <w:t xml:space="preserve">Market Size:</w:t>
      </w:r>
      <w:r>
        <w:t xml:space="preserve"> </w:t>
      </w:r>
      <w:r>
        <w:t xml:space="preserve">Estimated at ~$100 Billion in 2024, projected to grow at a CAGR of &gt;25% through 2030.</w:t>
      </w:r>
    </w:p>
    <w:p>
      <w:pPr>
        <w:pStyle w:val="Compact"/>
        <w:numPr>
          <w:ilvl w:val="0"/>
          <w:numId w:val="1003"/>
        </w:numPr>
      </w:pPr>
      <w:r>
        <w:rPr>
          <w:b/>
          <w:bCs/>
        </w:rPr>
        <w:t xml:space="preserve">Key Shift:</w:t>
      </w:r>
      <w:r>
        <w:t xml:space="preserve"> </w:t>
      </w:r>
      <w:r>
        <w:t xml:space="preserve">The business model is shifting from</w:t>
      </w:r>
      <w:r>
        <w:t xml:space="preserve"> </w:t>
      </w:r>
      <w:r>
        <w:rPr>
          <w:b/>
          <w:bCs/>
        </w:rPr>
        <w:t xml:space="preserve">Asset Ownership</w:t>
      </w:r>
      <w:r>
        <w:t xml:space="preserve"> </w:t>
      </w:r>
      <w:r>
        <w:t xml:space="preserve">(selling cars to individuals) to</w:t>
      </w:r>
      <w:r>
        <w:t xml:space="preserve"> </w:t>
      </w:r>
      <w:r>
        <w:rPr>
          <w:b/>
          <w:bCs/>
        </w:rPr>
        <w:t xml:space="preserve">Transportation-as-a-Service (TaaS)</w:t>
      </w:r>
      <w:r>
        <w:t xml:space="preserve"> </w:t>
      </w:r>
      <w:r>
        <w:t xml:space="preserve">(selling rides via robotaxi fleets).</w:t>
      </w:r>
    </w:p>
    <w:p>
      <w:pPr>
        <w:pStyle w:val="FirstParagraph"/>
      </w:pPr>
      <w:r>
        <w:drawing>
          <wp:inline>
            <wp:extent cx="5334000" cy="5020235"/>
            <wp:effectExtent b="0" l="0" r="0" t="0"/>
            <wp:docPr descr="" title="" id="29" name="Picture"/>
            <a:graphic>
              <a:graphicData uri="http://schemas.openxmlformats.org/drawingml/2006/picture">
                <pic:pic>
                  <pic:nvPicPr>
                    <pic:cNvPr descr="images/Industry%20Strategic%20Review%20-%20visual%20selection.png" id="30" name="Picture"/>
                    <pic:cNvPicPr>
                      <a:picLocks noChangeArrowheads="1" noChangeAspect="1"/>
                    </pic:cNvPicPr>
                  </pic:nvPicPr>
                  <pic:blipFill>
                    <a:blip r:embed="rId28"/>
                    <a:stretch>
                      <a:fillRect/>
                    </a:stretch>
                  </pic:blipFill>
                  <pic:spPr bwMode="auto">
                    <a:xfrm>
                      <a:off x="0" y="0"/>
                      <a:ext cx="5334000" cy="5020235"/>
                    </a:xfrm>
                    <a:prstGeom prst="rect">
                      <a:avLst/>
                    </a:prstGeom>
                    <a:noFill/>
                    <a:ln w="9525">
                      <a:noFill/>
                      <a:headEnd/>
                      <a:tailEnd/>
                    </a:ln>
                  </pic:spPr>
                </pic:pic>
              </a:graphicData>
            </a:graphic>
          </wp:inline>
        </w:drawing>
      </w:r>
    </w:p>
    <w:bookmarkEnd w:id="31"/>
    <w:bookmarkStart w:id="35" w:name="major-players"/>
    <w:p>
      <w:pPr>
        <w:pStyle w:val="Heading2"/>
      </w:pPr>
      <w:r>
        <w:t xml:space="preserve">1.2 Major Players</w:t>
      </w:r>
    </w:p>
    <w:p>
      <w:pPr>
        <w:pStyle w:val="FirstParagraph"/>
      </w:pPr>
      <w:r>
        <w:t xml:space="preserve">The competitive landscape is bifurcated into two main approaches:</w:t>
      </w:r>
    </w:p>
    <w:p>
      <w:pPr>
        <w:numPr>
          <w:ilvl w:val="0"/>
          <w:numId w:val="1004"/>
        </w:numPr>
      </w:pPr>
      <w:r>
        <w:rPr>
          <w:b/>
          <w:bCs/>
        </w:rPr>
        <w:t xml:space="preserve">The</w:t>
      </w:r>
      <w:r>
        <w:rPr>
          <w:b/>
          <w:bCs/>
        </w:rPr>
        <w:t xml:space="preserve"> </w:t>
      </w:r>
      <w:r>
        <w:rPr>
          <w:b/>
          <w:bCs/>
        </w:rPr>
        <w:t xml:space="preserve">“Lidar &amp; Maps”</w:t>
      </w:r>
      <w:r>
        <w:rPr>
          <w:b/>
          <w:bCs/>
        </w:rPr>
        <w:t xml:space="preserve"> </w:t>
      </w:r>
      <w:r>
        <w:rPr>
          <w:b/>
          <w:bCs/>
        </w:rPr>
        <w:t xml:space="preserve">Camp (Robotaxis):</w:t>
      </w:r>
    </w:p>
    <w:p>
      <w:pPr>
        <w:pStyle w:val="Compact"/>
        <w:numPr>
          <w:ilvl w:val="1"/>
          <w:numId w:val="1005"/>
        </w:numPr>
      </w:pPr>
      <w:r>
        <w:rPr>
          <w:b/>
          <w:bCs/>
        </w:rPr>
        <w:t xml:space="preserve">Waymo (Alphabet):</w:t>
      </w:r>
      <w:r>
        <w:t xml:space="preserve"> </w:t>
      </w:r>
      <w:r>
        <w:t xml:space="preserve">The current market leader with fully driverless commercial operations.</w:t>
      </w:r>
    </w:p>
    <w:p>
      <w:pPr>
        <w:pStyle w:val="Compact"/>
        <w:numPr>
          <w:ilvl w:val="1"/>
          <w:numId w:val="1005"/>
        </w:numPr>
      </w:pPr>
      <w:r>
        <w:rPr>
          <w:b/>
          <w:bCs/>
        </w:rPr>
        <w:t xml:space="preserve">Cruise (GM):</w:t>
      </w:r>
      <w:r>
        <w:t xml:space="preserve"> </w:t>
      </w:r>
      <w:r>
        <w:t xml:space="preserve">A major player focusing on dense urban robotaxi fleets.</w:t>
      </w:r>
    </w:p>
    <w:p>
      <w:pPr>
        <w:pStyle w:val="Compact"/>
        <w:numPr>
          <w:ilvl w:val="1"/>
          <w:numId w:val="1005"/>
        </w:numPr>
      </w:pPr>
      <w:r>
        <w:rPr>
          <w:b/>
          <w:bCs/>
        </w:rPr>
        <w:t xml:space="preserve">Zoox (Amazon):</w:t>
      </w:r>
      <w:r>
        <w:t xml:space="preserve"> </w:t>
      </w:r>
      <w:r>
        <w:t xml:space="preserve">Developing purpose-built carriages for urban transport.</w:t>
      </w:r>
    </w:p>
    <w:p>
      <w:pPr>
        <w:numPr>
          <w:ilvl w:val="0"/>
          <w:numId w:val="1004"/>
        </w:numPr>
      </w:pPr>
      <w:r>
        <w:rPr>
          <w:b/>
          <w:bCs/>
        </w:rPr>
        <w:t xml:space="preserve">The</w:t>
      </w:r>
      <w:r>
        <w:rPr>
          <w:b/>
          <w:bCs/>
        </w:rPr>
        <w:t xml:space="preserve"> </w:t>
      </w:r>
      <w:r>
        <w:rPr>
          <w:b/>
          <w:bCs/>
        </w:rPr>
        <w:t xml:space="preserve">“Vision-Only”</w:t>
      </w:r>
      <w:r>
        <w:rPr>
          <w:b/>
          <w:bCs/>
        </w:rPr>
        <w:t xml:space="preserve"> </w:t>
      </w:r>
      <w:r>
        <w:rPr>
          <w:b/>
          <w:bCs/>
        </w:rPr>
        <w:t xml:space="preserve">Camp (Consumer AV):</w:t>
      </w:r>
    </w:p>
    <w:p>
      <w:pPr>
        <w:pStyle w:val="Compact"/>
        <w:numPr>
          <w:ilvl w:val="1"/>
          <w:numId w:val="1006"/>
        </w:numPr>
      </w:pPr>
      <w:r>
        <w:rPr>
          <w:b/>
          <w:bCs/>
        </w:rPr>
        <w:t xml:space="preserve">Tesla:</w:t>
      </w:r>
      <w:r>
        <w:t xml:space="preserve"> </w:t>
      </w:r>
      <w:r>
        <w:t xml:space="preserve">Pursuing a</w:t>
      </w:r>
      <w:r>
        <w:t xml:space="preserve"> </w:t>
      </w:r>
      <w:r>
        <w:t xml:space="preserve">“march of nines”</w:t>
      </w:r>
      <w:r>
        <w:t xml:space="preserve"> </w:t>
      </w:r>
      <w:r>
        <w:t xml:space="preserve">approach using camera-only data from consumer fleets to train neural networks.</w:t>
      </w:r>
    </w:p>
    <w:p>
      <w:pPr>
        <w:pStyle w:val="FirstParagraph"/>
      </w:pPr>
      <w:r>
        <w:drawing>
          <wp:inline>
            <wp:extent cx="5334000" cy="2575034"/>
            <wp:effectExtent b="0" l="0" r="0" t="0"/>
            <wp:docPr descr="" title="" id="33" name="Picture"/>
            <a:graphic>
              <a:graphicData uri="http://schemas.openxmlformats.org/drawingml/2006/picture">
                <pic:pic>
                  <pic:nvPicPr>
                    <pic:cNvPr descr="images/Industry%20Strategic%20Review%20-%20visual%20selection%20(1).png" id="34" name="Picture"/>
                    <pic:cNvPicPr>
                      <a:picLocks noChangeArrowheads="1" noChangeAspect="1"/>
                    </pic:cNvPicPr>
                  </pic:nvPicPr>
                  <pic:blipFill>
                    <a:blip r:embed="rId32"/>
                    <a:stretch>
                      <a:fillRect/>
                    </a:stretch>
                  </pic:blipFill>
                  <pic:spPr bwMode="auto">
                    <a:xfrm>
                      <a:off x="0" y="0"/>
                      <a:ext cx="5334000" cy="2575034"/>
                    </a:xfrm>
                    <a:prstGeom prst="rect">
                      <a:avLst/>
                    </a:prstGeom>
                    <a:noFill/>
                    <a:ln w="9525">
                      <a:noFill/>
                      <a:headEnd/>
                      <a:tailEnd/>
                    </a:ln>
                  </pic:spPr>
                </pic:pic>
              </a:graphicData>
            </a:graphic>
          </wp:inline>
        </w:drawing>
      </w:r>
    </w:p>
    <w:bookmarkEnd w:id="35"/>
    <w:bookmarkStart w:id="39" w:name="value-proposition"/>
    <w:p>
      <w:pPr>
        <w:pStyle w:val="Heading2"/>
      </w:pPr>
      <w:r>
        <w:t xml:space="preserve">1.3 Value Proposition</w:t>
      </w:r>
    </w:p>
    <w:p>
      <w:pPr>
        <w:pStyle w:val="FirstParagraph"/>
      </w:pPr>
      <w:r>
        <w:t xml:space="preserve">The value drivers differ by customer segment:</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Segment</w:t>
            </w:r>
          </w:p>
        </w:tc>
        <w:tc>
          <w:tcPr/>
          <w:p>
            <w:pPr>
              <w:pStyle w:val="Compact"/>
              <w:jc w:val="left"/>
            </w:pPr>
            <w:r>
              <w:t xml:space="preserve">Primary Value Proposition</w:t>
            </w:r>
          </w:p>
        </w:tc>
      </w:tr>
      <w:tr>
        <w:tc>
          <w:tcPr/>
          <w:p>
            <w:pPr>
              <w:pStyle w:val="Compact"/>
              <w:jc w:val="left"/>
            </w:pPr>
            <w:r>
              <w:rPr>
                <w:b/>
                <w:bCs/>
              </w:rPr>
              <w:t xml:space="preserve">Consumer (Rider)</w:t>
            </w:r>
          </w:p>
        </w:tc>
        <w:tc>
          <w:tcPr/>
          <w:p>
            <w:pPr>
              <w:pStyle w:val="Compact"/>
              <w:jc w:val="left"/>
            </w:pPr>
            <w:r>
              <w:rPr>
                <w:b/>
                <w:bCs/>
              </w:rPr>
              <w:t xml:space="preserve">Safety:</w:t>
            </w:r>
            <w:r>
              <w:t xml:space="preserve"> </w:t>
            </w:r>
            <w:r>
              <w:t xml:space="preserve">Removing human error.</w:t>
            </w:r>
            <w:r>
              <w:t xml:space="preserve"> </w:t>
            </w:r>
            <w:r>
              <w:t xml:space="preserve"> </w:t>
            </w:r>
            <w:r>
              <w:rPr>
                <w:b/>
                <w:bCs/>
              </w:rPr>
              <w:t xml:space="preserve">Productivity:</w:t>
            </w:r>
            <w:r>
              <w:t xml:space="preserve"> </w:t>
            </w:r>
            <w:r>
              <w:t xml:space="preserve">Reclaiming commute time.</w:t>
            </w:r>
          </w:p>
        </w:tc>
      </w:tr>
      <w:tr>
        <w:tc>
          <w:tcPr/>
          <w:p>
            <w:pPr>
              <w:pStyle w:val="Compact"/>
              <w:jc w:val="left"/>
            </w:pPr>
            <w:r>
              <w:rPr>
                <w:b/>
                <w:bCs/>
              </w:rPr>
              <w:t xml:space="preserve">Business (Operator)</w:t>
            </w:r>
          </w:p>
        </w:tc>
        <w:tc>
          <w:tcPr/>
          <w:p>
            <w:pPr>
              <w:pStyle w:val="Compact"/>
              <w:jc w:val="left"/>
            </w:pPr>
            <w:r>
              <w:rPr>
                <w:b/>
                <w:bCs/>
              </w:rPr>
              <w:t xml:space="preserve">Unit Economics:</w:t>
            </w:r>
            <w:r>
              <w:t xml:space="preserve"> </w:t>
            </w:r>
            <w:r>
              <w:t xml:space="preserve">Removing the driver (approx. 70% of ride cost).</w:t>
            </w:r>
            <w:r>
              <w:t xml:space="preserve"> </w:t>
            </w:r>
            <w:r>
              <w:t xml:space="preserve"> </w:t>
            </w:r>
            <w:r>
              <w:rPr>
                <w:b/>
                <w:bCs/>
              </w:rPr>
              <w:t xml:space="preserve">Utilization:</w:t>
            </w:r>
            <w:r>
              <w:t xml:space="preserve"> </w:t>
            </w:r>
            <w:r>
              <w:t xml:space="preserve">24/7 asset uptime.</w:t>
            </w:r>
          </w:p>
        </w:tc>
      </w:tr>
    </w:tbl>
    <w:p>
      <w:pPr>
        <w:pStyle w:val="BodyText"/>
      </w:pPr>
      <w:r>
        <w:drawing>
          <wp:inline>
            <wp:extent cx="5334000" cy="5729111"/>
            <wp:effectExtent b="0" l="0" r="0" t="0"/>
            <wp:docPr descr="" title="" id="37" name="Picture"/>
            <a:graphic>
              <a:graphicData uri="http://schemas.openxmlformats.org/drawingml/2006/picture">
                <pic:pic>
                  <pic:nvPicPr>
                    <pic:cNvPr descr="images/Industry%20Strategic%20Review%20-%20visual%20selection%20(2).png" id="38" name="Picture"/>
                    <pic:cNvPicPr>
                      <a:picLocks noChangeArrowheads="1" noChangeAspect="1"/>
                    </pic:cNvPicPr>
                  </pic:nvPicPr>
                  <pic:blipFill>
                    <a:blip r:embed="rId36"/>
                    <a:stretch>
                      <a:fillRect/>
                    </a:stretch>
                  </pic:blipFill>
                  <pic:spPr bwMode="auto">
                    <a:xfrm>
                      <a:off x="0" y="0"/>
                      <a:ext cx="5334000" cy="5729111"/>
                    </a:xfrm>
                    <a:prstGeom prst="rect">
                      <a:avLst/>
                    </a:prstGeom>
                    <a:noFill/>
                    <a:ln w="9525">
                      <a:noFill/>
                      <a:headEnd/>
                      <a:tailEnd/>
                    </a:ln>
                  </pic:spPr>
                </pic:pic>
              </a:graphicData>
            </a:graphic>
          </wp:inline>
        </w:drawing>
      </w:r>
    </w:p>
    <w:bookmarkEnd w:id="39"/>
    <w:bookmarkStart w:id="43" w:name="porters-five-forces-analysis"/>
    <w:p>
      <w:pPr>
        <w:pStyle w:val="Heading2"/>
      </w:pPr>
      <w:r>
        <w:t xml:space="preserve">1.4 Porter’s Five Forces Analysis</w:t>
      </w:r>
    </w:p>
    <w:p>
      <w:pPr>
        <w:pStyle w:val="Compact"/>
        <w:numPr>
          <w:ilvl w:val="0"/>
          <w:numId w:val="1007"/>
        </w:numPr>
      </w:pPr>
      <w:r>
        <w:rPr>
          <w:b/>
          <w:bCs/>
        </w:rPr>
        <w:t xml:space="preserve">Threat of New Entrants (Low):</w:t>
      </w:r>
      <w:r>
        <w:t xml:space="preserve"> </w:t>
      </w:r>
      <w:r>
        <w:t xml:space="preserve">Massive capital and data barriers.</w:t>
      </w:r>
    </w:p>
    <w:p>
      <w:pPr>
        <w:pStyle w:val="Compact"/>
        <w:numPr>
          <w:ilvl w:val="0"/>
          <w:numId w:val="1007"/>
        </w:numPr>
      </w:pPr>
      <w:r>
        <w:rPr>
          <w:b/>
          <w:bCs/>
        </w:rPr>
        <w:t xml:space="preserve">Bargaining Power of Suppliers (High):</w:t>
      </w:r>
      <w:r>
        <w:t xml:space="preserve"> </w:t>
      </w:r>
      <w:r>
        <w:t xml:space="preserve">Dependence on specialized chips (Nvidia) and sensors.</w:t>
      </w:r>
    </w:p>
    <w:p>
      <w:pPr>
        <w:pStyle w:val="Compact"/>
        <w:numPr>
          <w:ilvl w:val="0"/>
          <w:numId w:val="1007"/>
        </w:numPr>
      </w:pPr>
      <w:r>
        <w:rPr>
          <w:b/>
          <w:bCs/>
        </w:rPr>
        <w:t xml:space="preserve">Bargaining Power of Buyers (Medium):</w:t>
      </w:r>
      <w:r>
        <w:t xml:space="preserve"> </w:t>
      </w:r>
      <w:r>
        <w:t xml:space="preserve">Fleet operators have negotiating power; individual riders do not.</w:t>
      </w:r>
    </w:p>
    <w:p>
      <w:pPr>
        <w:pStyle w:val="Compact"/>
        <w:numPr>
          <w:ilvl w:val="0"/>
          <w:numId w:val="1007"/>
        </w:numPr>
      </w:pPr>
      <w:r>
        <w:rPr>
          <w:b/>
          <w:bCs/>
        </w:rPr>
        <w:t xml:space="preserve">Threat of Substitutes (High):</w:t>
      </w:r>
      <w:r>
        <w:t xml:space="preserve"> </w:t>
      </w:r>
      <w:r>
        <w:t xml:space="preserve">Remote work, public transit, and micromobility.</w:t>
      </w:r>
    </w:p>
    <w:p>
      <w:pPr>
        <w:pStyle w:val="Compact"/>
        <w:numPr>
          <w:ilvl w:val="0"/>
          <w:numId w:val="1007"/>
        </w:numPr>
      </w:pPr>
      <w:r>
        <w:rPr>
          <w:b/>
          <w:bCs/>
        </w:rPr>
        <w:t xml:space="preserve">Rivalry Among Competitors (High):</w:t>
      </w:r>
      <w:r>
        <w:t xml:space="preserve"> </w:t>
      </w:r>
      <w:r>
        <w:t xml:space="preserve">Winner-take-most dynamics for regulatory approval and network effects.</w:t>
      </w:r>
    </w:p>
    <w:p>
      <w:pPr>
        <w:pStyle w:val="FirstParagraph"/>
      </w:pPr>
      <w:r>
        <w:drawing>
          <wp:inline>
            <wp:extent cx="5334000" cy="3333750"/>
            <wp:effectExtent b="0" l="0" r="0" t="0"/>
            <wp:docPr descr="" title="" id="41" name="Picture"/>
            <a:graphic>
              <a:graphicData uri="http://schemas.openxmlformats.org/drawingml/2006/picture">
                <pic:pic>
                  <pic:nvPicPr>
                    <pic:cNvPr descr="images/Industry%20Strategic%20Review%20-%20visual%20selection%20(3).png" id="42" name="Picture"/>
                    <pic:cNvPicPr>
                      <a:picLocks noChangeArrowheads="1" noChangeAspect="1"/>
                    </pic:cNvPicPr>
                  </pic:nvPicPr>
                  <pic:blipFill>
                    <a:blip r:embed="rId40"/>
                    <a:stretch>
                      <a:fillRect/>
                    </a:stretch>
                  </pic:blipFill>
                  <pic:spPr bwMode="auto">
                    <a:xfrm>
                      <a:off x="0" y="0"/>
                      <a:ext cx="5334000" cy="3333750"/>
                    </a:xfrm>
                    <a:prstGeom prst="rect">
                      <a:avLst/>
                    </a:prstGeom>
                    <a:noFill/>
                    <a:ln w="9525">
                      <a:noFill/>
                      <a:headEnd/>
                      <a:tailEnd/>
                    </a:ln>
                  </pic:spPr>
                </pic:pic>
              </a:graphicData>
            </a:graphic>
          </wp:inline>
        </w:drawing>
      </w:r>
    </w:p>
    <w:bookmarkEnd w:id="43"/>
    <w:bookmarkStart w:id="44" w:name="survey-data-overview"/>
    <w:p>
      <w:pPr>
        <w:pStyle w:val="Heading2"/>
      </w:pPr>
      <w:r>
        <w:t xml:space="preserve">1.5 Survey Data Overview</w:t>
      </w:r>
    </w:p>
    <w:p>
      <w:pPr>
        <w:pStyle w:val="FirstParagraph"/>
      </w:pPr>
      <w:r>
        <w:t xml:space="preserve">To validate these strategic assumptions, we use the</w:t>
      </w:r>
      <w:r>
        <w:t xml:space="preserve"> </w:t>
      </w:r>
      <w:r>
        <w:rPr>
          <w:rStyle w:val="VerbatimChar"/>
        </w:rPr>
        <w:t xml:space="preserve">AVsurvey.csv</w:t>
      </w:r>
      <w:r>
        <w:t xml:space="preserve"> </w:t>
      </w:r>
      <w:r>
        <w:t xml:space="preserve">dataset.</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(DT)</w:t>
      </w:r>
      <w:r>
        <w:br/>
      </w:r>
      <w:r>
        <w:rPr>
          <w:rStyle w:val="FunctionTok"/>
        </w:rPr>
        <w:t xml:space="preserve">library</w:t>
      </w:r>
      <w:r>
        <w:rPr>
          <w:rStyle w:val="NormalTok"/>
        </w:rPr>
        <w:t xml:space="preserve">(knitr)</w:t>
      </w:r>
      <w:r>
        <w:br/>
      </w:r>
      <w:r>
        <w:rPr>
          <w:rStyle w:val="CommentTok"/>
        </w:rPr>
        <w:t xml:space="preserve"># Load Data</w:t>
      </w:r>
      <w:r>
        <w:br/>
      </w:r>
      <w:r>
        <w:rPr>
          <w:rStyle w:val="NormalTok"/>
        </w:rPr>
        <w:t xml:space="preserve">df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"./data/AVsurvey.csv"</w:t>
      </w:r>
      <w:r>
        <w:rPr>
          <w:rStyle w:val="NormalTok"/>
        </w:rPr>
        <w:t xml:space="preserve">)</w:t>
      </w:r>
      <w:r>
        <w:br/>
      </w:r>
      <w:r>
        <w:br/>
      </w:r>
      <w:r>
        <w:rPr>
          <w:rStyle w:val="CommentTok"/>
        </w:rPr>
        <w:t xml:space="preserve"># Quick Look - Conditional Rendering to fix PDF Error</w:t>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rPr>
          <w:rStyle w:val="FunctionTok"/>
        </w:rPr>
        <w:t xml:space="preserve">datatable</w:t>
      </w:r>
      <w:r>
        <w:rPr>
          <w:rStyle w:val="NormalTok"/>
        </w:rPr>
        <w:t xml:space="preserve">(</w:t>
      </w:r>
      <w:r>
        <w:rPr>
          <w:rStyle w:val="FunctionTok"/>
        </w:rPr>
        <w:t xml:space="preserve">head</w:t>
      </w:r>
      <w:r>
        <w:rPr>
          <w:rStyle w:val="NormalTok"/>
        </w:rPr>
        <w:t xml:space="preserve">(df, </w:t>
      </w:r>
      <w:r>
        <w:rPr>
          <w:rStyle w:val="DecValTok"/>
        </w:rPr>
        <w:t xml:space="preserve">20</w:t>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scrollX =</w:t>
      </w:r>
      <w:r>
        <w:rPr>
          <w:rStyle w:val="NormalTok"/>
        </w:rPr>
        <w:t xml:space="preserve"> </w:t>
      </w:r>
      <w:r>
        <w:rPr>
          <w:rStyle w:val="ConstantTok"/>
        </w:rPr>
        <w:t xml:space="preserve">TRUE</w:t>
      </w:r>
      <w:r>
        <w:rPr>
          <w:rStyle w:val="NormalTok"/>
        </w:rPr>
        <w:t xml:space="preserve">, </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caption =</w:t>
      </w:r>
      <w:r>
        <w:rPr>
          <w:rStyle w:val="NormalTok"/>
        </w:rPr>
        <w:t xml:space="preserve"> </w:t>
      </w:r>
      <w:r>
        <w:rPr>
          <w:rStyle w:val="StringTok"/>
        </w:rPr>
        <w:t xml:space="preserve">"Survey Data Preview"</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Static table for PDF to prevent "Not in outer par mode" error</w:t>
      </w:r>
      <w:r>
        <w:br/>
      </w:r>
      <w:r>
        <w:rPr>
          <w:rStyle w:val="NormalTok"/>
        </w:rPr>
        <w:t xml:space="preserve">  </w:t>
      </w:r>
      <w:r>
        <w:rPr>
          <w:rStyle w:val="FunctionTok"/>
        </w:rPr>
        <w:t xml:space="preserve">kable</w:t>
      </w:r>
      <w:r>
        <w:rPr>
          <w:rStyle w:val="NormalTok"/>
        </w:rPr>
        <w:t xml:space="preserve">(</w:t>
      </w:r>
      <w:r>
        <w:rPr>
          <w:rStyle w:val="FunctionTok"/>
        </w:rPr>
        <w:t xml:space="preserve">head</w:t>
      </w:r>
      <w:r>
        <w:rPr>
          <w:rStyle w:val="NormalTok"/>
        </w:rPr>
        <w:t xml:space="preserve">(df, </w:t>
      </w:r>
      <w:r>
        <w:rPr>
          <w:rStyle w:val="DecValTok"/>
        </w:rPr>
        <w:t xml:space="preserve">10</w:t>
      </w:r>
      <w:r>
        <w:rPr>
          <w:rStyle w:val="NormalTok"/>
        </w:rPr>
        <w:t xml:space="preserve">), </w:t>
      </w:r>
      <w:r>
        <w:rPr>
          <w:rStyle w:val="AttributeTok"/>
        </w:rPr>
        <w:t xml:space="preserve">caption =</w:t>
      </w:r>
      <w:r>
        <w:rPr>
          <w:rStyle w:val="NormalTok"/>
        </w:rPr>
        <w:t xml:space="preserve"> </w:t>
      </w:r>
      <w:r>
        <w:rPr>
          <w:rStyle w:val="StringTok"/>
        </w:rPr>
        <w:t xml:space="preserve">"Survey Data Preview (Static Sample)"</w:t>
      </w:r>
      <w:r>
        <w:rPr>
          <w:rStyle w:val="NormalTok"/>
        </w:rPr>
        <w:t xml:space="preserve">)</w:t>
      </w:r>
      <w:r>
        <w:br/>
      </w:r>
      <w:r>
        <w:rPr>
          <w:rStyle w:val="NormalTok"/>
        </w:rPr>
        <w:t xml:space="preserve">}</w:t>
      </w:r>
    </w:p>
    <w:p>
      <w:pPr>
        <w:pStyle w:val="TableCaption"/>
      </w:pPr>
      <w:r>
        <w:t xml:space="preserve">Survey Data Preview (Static Sample)</w:t>
      </w:r>
    </w:p>
    <w:tbl>
      <w:tblPr>
        <w:tblStyle w:val="Table"/>
        <w:tblW w:type="pct" w:w="5000"/>
        <w:tblLayout w:type="fixed"/>
        <w:tblLook w:firstRow="1" w:lastRow="0" w:firstColumn="0" w:lastColumn="0" w:noHBand="0" w:noVBand="0" w:val="0020"/>
        <w:tblCaption w:val="Survey Data Preview (Static Sample)"/>
      </w:tblPr>
      <w:tblGrid>
        <w:gridCol w:w="120"/>
        <w:gridCol w:w="33"/>
        <w:gridCol w:w="48"/>
        <w:gridCol w:w="48"/>
        <w:gridCol w:w="48"/>
        <w:gridCol w:w="48"/>
        <w:gridCol w:w="48"/>
        <w:gridCol w:w="48"/>
        <w:gridCol w:w="101"/>
        <w:gridCol w:w="101"/>
        <w:gridCol w:w="101"/>
        <w:gridCol w:w="130"/>
        <w:gridCol w:w="86"/>
        <w:gridCol w:w="130"/>
        <w:gridCol w:w="130"/>
        <w:gridCol w:w="130"/>
        <w:gridCol w:w="130"/>
        <w:gridCol w:w="101"/>
        <w:gridCol w:w="86"/>
        <w:gridCol w:w="72"/>
        <w:gridCol w:w="77"/>
        <w:gridCol w:w="486"/>
        <w:gridCol w:w="81"/>
        <w:gridCol w:w="101"/>
        <w:gridCol w:w="77"/>
        <w:gridCol w:w="101"/>
        <w:gridCol w:w="115"/>
        <w:gridCol w:w="115"/>
        <w:gridCol w:w="115"/>
        <w:gridCol w:w="115"/>
        <w:gridCol w:w="115"/>
        <w:gridCol w:w="115"/>
        <w:gridCol w:w="115"/>
        <w:gridCol w:w="183"/>
        <w:gridCol w:w="91"/>
        <w:gridCol w:w="120"/>
        <w:gridCol w:w="183"/>
        <w:gridCol w:w="120"/>
        <w:gridCol w:w="183"/>
        <w:gridCol w:w="120"/>
        <w:gridCol w:w="120"/>
        <w:gridCol w:w="120"/>
        <w:gridCol w:w="183"/>
        <w:gridCol w:w="207"/>
        <w:gridCol w:w="260"/>
        <w:gridCol w:w="130"/>
        <w:gridCol w:w="110"/>
        <w:gridCol w:w="91"/>
        <w:gridCol w:w="110"/>
        <w:gridCol w:w="110"/>
        <w:gridCol w:w="91"/>
        <w:gridCol w:w="130"/>
        <w:gridCol w:w="130"/>
        <w:gridCol w:w="130"/>
        <w:gridCol w:w="130"/>
        <w:gridCol w:w="130"/>
        <w:gridCol w:w="130"/>
        <w:gridCol w:w="125"/>
        <w:gridCol w:w="96"/>
        <w:gridCol w:w="43"/>
        <w:gridCol w:w="274"/>
        <w:gridCol w:w="33"/>
        <w:gridCol w:w="81"/>
        <w:gridCol w:w="72"/>
        <w:gridCol w:w="110"/>
        <w:gridCol w:w="139"/>
        <w:gridCol w:w="72"/>
        <w:gridCol w:w="67"/>
      </w:tblGrid>
      <w:tr>
        <w:trPr>
          <w:tblHeader w:val="on"/>
        </w:trPr>
        <w:tc>
          <w:tcPr/>
          <w:p>
            <w:pPr>
              <w:pStyle w:val="Compact"/>
              <w:jc w:val="left"/>
            </w:pPr>
            <w:r>
              <w:t xml:space="preserve">participant_id</w:t>
            </w:r>
          </w:p>
        </w:tc>
        <w:tc>
          <w:tcPr/>
          <w:p>
            <w:pPr>
              <w:pStyle w:val="Compact"/>
              <w:jc w:val="right"/>
            </w:pPr>
            <w:r>
              <w:t xml:space="preserve">maxpay</w:t>
            </w:r>
          </w:p>
        </w:tc>
        <w:tc>
          <w:tcPr/>
          <w:p>
            <w:pPr>
              <w:pStyle w:val="Compact"/>
              <w:jc w:val="right"/>
            </w:pPr>
            <w:r>
              <w:t xml:space="preserve">maxfare_1</w:t>
            </w:r>
          </w:p>
        </w:tc>
        <w:tc>
          <w:tcPr/>
          <w:p>
            <w:pPr>
              <w:pStyle w:val="Compact"/>
              <w:jc w:val="right"/>
            </w:pPr>
            <w:r>
              <w:t xml:space="preserve">maxfare_2</w:t>
            </w:r>
          </w:p>
        </w:tc>
        <w:tc>
          <w:tcPr/>
          <w:p>
            <w:pPr>
              <w:pStyle w:val="Compact"/>
              <w:jc w:val="right"/>
            </w:pPr>
            <w:r>
              <w:t xml:space="preserve">maxfare_3</w:t>
            </w:r>
          </w:p>
        </w:tc>
        <w:tc>
          <w:tcPr/>
          <w:p>
            <w:pPr>
              <w:pStyle w:val="Compact"/>
              <w:jc w:val="right"/>
            </w:pPr>
            <w:r>
              <w:t xml:space="preserve">maxfare_4</w:t>
            </w:r>
          </w:p>
        </w:tc>
        <w:tc>
          <w:tcPr/>
          <w:p>
            <w:pPr>
              <w:pStyle w:val="Compact"/>
              <w:jc w:val="right"/>
            </w:pPr>
            <w:r>
              <w:t xml:space="preserve">maxfare_5</w:t>
            </w:r>
          </w:p>
        </w:tc>
        <w:tc>
          <w:tcPr/>
          <w:p>
            <w:pPr>
              <w:pStyle w:val="Compact"/>
              <w:jc w:val="right"/>
            </w:pPr>
            <w:r>
              <w:t xml:space="preserve">maxfare_7</w:t>
            </w:r>
          </w:p>
        </w:tc>
        <w:tc>
          <w:tcPr/>
          <w:p>
            <w:pPr>
              <w:pStyle w:val="Compact"/>
              <w:jc w:val="left"/>
            </w:pPr>
            <w:r>
              <w:t xml:space="preserve">conf_right</w:t>
            </w:r>
          </w:p>
        </w:tc>
        <w:tc>
          <w:tcPr/>
          <w:p>
            <w:pPr>
              <w:pStyle w:val="Compact"/>
              <w:jc w:val="left"/>
            </w:pPr>
            <w:r>
              <w:t xml:space="preserve">conf_safetech</w:t>
            </w:r>
          </w:p>
        </w:tc>
        <w:tc>
          <w:tcPr/>
          <w:p>
            <w:pPr>
              <w:pStyle w:val="Compact"/>
              <w:jc w:val="left"/>
            </w:pPr>
            <w:r>
              <w:t xml:space="preserve">conf_safe</w:t>
            </w:r>
          </w:p>
        </w:tc>
        <w:tc>
          <w:tcPr/>
          <w:p>
            <w:pPr>
              <w:pStyle w:val="Compact"/>
              <w:jc w:val="left"/>
            </w:pPr>
            <w:r>
              <w:t xml:space="preserve">supportl_dv_1</w:t>
            </w:r>
          </w:p>
        </w:tc>
        <w:tc>
          <w:tcPr/>
          <w:p>
            <w:pPr>
              <w:pStyle w:val="Compact"/>
              <w:jc w:val="left"/>
            </w:pPr>
            <w:r>
              <w:t xml:space="preserve">supportl_dv_2</w:t>
            </w:r>
          </w:p>
        </w:tc>
        <w:tc>
          <w:tcPr/>
          <w:p>
            <w:pPr>
              <w:pStyle w:val="Compact"/>
              <w:jc w:val="left"/>
            </w:pPr>
            <w:r>
              <w:t xml:space="preserve">supportl_dv_3</w:t>
            </w:r>
          </w:p>
        </w:tc>
        <w:tc>
          <w:tcPr/>
          <w:p>
            <w:pPr>
              <w:pStyle w:val="Compact"/>
              <w:jc w:val="left"/>
            </w:pPr>
            <w:r>
              <w:t xml:space="preserve">supportl_dv_4</w:t>
            </w:r>
          </w:p>
        </w:tc>
        <w:tc>
          <w:tcPr/>
          <w:p>
            <w:pPr>
              <w:pStyle w:val="Compact"/>
              <w:jc w:val="left"/>
            </w:pPr>
            <w:r>
              <w:t xml:space="preserve">supportl_dv_5</w:t>
            </w:r>
          </w:p>
        </w:tc>
        <w:tc>
          <w:tcPr/>
          <w:p>
            <w:pPr>
              <w:pStyle w:val="Compact"/>
              <w:jc w:val="left"/>
            </w:pPr>
            <w:r>
              <w:t xml:space="preserve">supportl_dv_6</w:t>
            </w:r>
          </w:p>
        </w:tc>
        <w:tc>
          <w:tcPr/>
          <w:p>
            <w:pPr>
              <w:pStyle w:val="Compact"/>
              <w:jc w:val="right"/>
            </w:pPr>
            <w:r>
              <w:t xml:space="preserve">acc_blame_programmer</w:t>
            </w:r>
          </w:p>
        </w:tc>
        <w:tc>
          <w:tcPr/>
          <w:p>
            <w:pPr>
              <w:pStyle w:val="Compact"/>
              <w:jc w:val="right"/>
            </w:pPr>
            <w:r>
              <w:t xml:space="preserve">acc_blame_company</w:t>
            </w:r>
          </w:p>
        </w:tc>
        <w:tc>
          <w:tcPr/>
          <w:p>
            <w:pPr>
              <w:pStyle w:val="Compact"/>
              <w:jc w:val="right"/>
            </w:pPr>
            <w:r>
              <w:t xml:space="preserve">acc_blame_govt</w:t>
            </w:r>
          </w:p>
        </w:tc>
        <w:tc>
          <w:tcPr/>
          <w:p>
            <w:pPr>
              <w:pStyle w:val="Compact"/>
              <w:jc w:val="right"/>
            </w:pPr>
            <w:r>
              <w:t xml:space="preserve">acc_blame_other</w:t>
            </w:r>
          </w:p>
        </w:tc>
        <w:tc>
          <w:tcPr/>
          <w:p>
            <w:pPr>
              <w:pStyle w:val="Compact"/>
              <w:jc w:val="left"/>
            </w:pPr>
            <w:r>
              <w:t xml:space="preserve">acc_blame_other_text</w:t>
            </w:r>
          </w:p>
        </w:tc>
        <w:tc>
          <w:tcPr/>
          <w:p>
            <w:pPr>
              <w:pStyle w:val="Compact"/>
              <w:jc w:val="right"/>
            </w:pPr>
            <w:r>
              <w:t xml:space="preserve">reg_focus_safety</w:t>
            </w:r>
          </w:p>
        </w:tc>
        <w:tc>
          <w:tcPr/>
          <w:p>
            <w:pPr>
              <w:pStyle w:val="Compact"/>
              <w:jc w:val="right"/>
            </w:pPr>
            <w:r>
              <w:t xml:space="preserve">reg_focus_innovation</w:t>
            </w:r>
          </w:p>
        </w:tc>
        <w:tc>
          <w:tcPr/>
          <w:p>
            <w:pPr>
              <w:pStyle w:val="Compact"/>
              <w:jc w:val="right"/>
            </w:pPr>
            <w:r>
              <w:t xml:space="preserve">reg_focus_other</w:t>
            </w:r>
          </w:p>
        </w:tc>
        <w:tc>
          <w:tcPr/>
          <w:p>
            <w:pPr>
              <w:pStyle w:val="Compact"/>
              <w:jc w:val="left"/>
            </w:pPr>
            <w:r>
              <w:t xml:space="preserve">reg_focus_other_text</w:t>
            </w:r>
          </w:p>
        </w:tc>
        <w:tc>
          <w:tcPr/>
          <w:p>
            <w:pPr>
              <w:pStyle w:val="Compact"/>
              <w:jc w:val="right"/>
            </w:pPr>
            <w:r>
              <w:t xml:space="preserve">company_purchase_rank_1</w:t>
            </w:r>
          </w:p>
        </w:tc>
        <w:tc>
          <w:tcPr/>
          <w:p>
            <w:pPr>
              <w:pStyle w:val="Compact"/>
              <w:jc w:val="right"/>
            </w:pPr>
            <w:r>
              <w:t xml:space="preserve">company_purchase_rank_2</w:t>
            </w:r>
          </w:p>
        </w:tc>
        <w:tc>
          <w:tcPr/>
          <w:p>
            <w:pPr>
              <w:pStyle w:val="Compact"/>
              <w:jc w:val="right"/>
            </w:pPr>
            <w:r>
              <w:t xml:space="preserve">company_purchase_rank_3</w:t>
            </w:r>
          </w:p>
        </w:tc>
        <w:tc>
          <w:tcPr/>
          <w:p>
            <w:pPr>
              <w:pStyle w:val="Compact"/>
              <w:jc w:val="right"/>
            </w:pPr>
            <w:r>
              <w:t xml:space="preserve">company_purchase_rank_4</w:t>
            </w:r>
          </w:p>
        </w:tc>
        <w:tc>
          <w:tcPr/>
          <w:p>
            <w:pPr>
              <w:pStyle w:val="Compact"/>
              <w:jc w:val="right"/>
            </w:pPr>
            <w:r>
              <w:t xml:space="preserve">company_purchase_rank_5</w:t>
            </w:r>
          </w:p>
        </w:tc>
        <w:tc>
          <w:tcPr/>
          <w:p>
            <w:pPr>
              <w:pStyle w:val="Compact"/>
              <w:jc w:val="right"/>
            </w:pPr>
            <w:r>
              <w:t xml:space="preserve">company_purchase_rank_6</w:t>
            </w:r>
          </w:p>
        </w:tc>
        <w:tc>
          <w:tcPr/>
          <w:p>
            <w:pPr>
              <w:pStyle w:val="Compact"/>
              <w:jc w:val="right"/>
            </w:pPr>
            <w:r>
              <w:t xml:space="preserve">company_purchase_rank_7</w:t>
            </w:r>
          </w:p>
        </w:tc>
        <w:tc>
          <w:tcPr/>
          <w:p>
            <w:pPr>
              <w:pStyle w:val="Compact"/>
              <w:jc w:val="left"/>
            </w:pPr>
            <w:r>
              <w:t xml:space="preserve">opinions</w:t>
            </w:r>
          </w:p>
        </w:tc>
        <w:tc>
          <w:tcPr/>
          <w:p>
            <w:pPr>
              <w:pStyle w:val="Compact"/>
              <w:jc w:val="left"/>
            </w:pPr>
            <w:r>
              <w:t xml:space="preserve">future</w:t>
            </w:r>
          </w:p>
        </w:tc>
        <w:tc>
          <w:tcPr/>
          <w:p>
            <w:pPr>
              <w:pStyle w:val="Compact"/>
              <w:jc w:val="left"/>
            </w:pPr>
            <w:r>
              <w:t xml:space="preserve">you_alone</w:t>
            </w:r>
          </w:p>
        </w:tc>
        <w:tc>
          <w:tcPr/>
          <w:p>
            <w:pPr>
              <w:pStyle w:val="Compact"/>
              <w:jc w:val="left"/>
            </w:pPr>
            <w:r>
              <w:t xml:space="preserve">friends_alone</w:t>
            </w:r>
          </w:p>
        </w:tc>
        <w:tc>
          <w:tcPr/>
          <w:p>
            <w:pPr>
              <w:pStyle w:val="Compact"/>
              <w:jc w:val="left"/>
            </w:pPr>
            <w:r>
              <w:t xml:space="preserve">family_alone</w:t>
            </w:r>
          </w:p>
        </w:tc>
        <w:tc>
          <w:tcPr/>
          <w:p>
            <w:pPr>
              <w:pStyle w:val="Compact"/>
              <w:jc w:val="left"/>
            </w:pPr>
            <w:r>
              <w:t xml:space="preserve">stranger_alone</w:t>
            </w:r>
          </w:p>
        </w:tc>
        <w:tc>
          <w:tcPr/>
          <w:p>
            <w:pPr>
              <w:pStyle w:val="Compact"/>
              <w:jc w:val="left"/>
            </w:pPr>
            <w:r>
              <w:t xml:space="preserve">you_pass</w:t>
            </w:r>
          </w:p>
        </w:tc>
        <w:tc>
          <w:tcPr/>
          <w:p>
            <w:pPr>
              <w:pStyle w:val="Compact"/>
              <w:jc w:val="left"/>
            </w:pPr>
            <w:r>
              <w:t xml:space="preserve">friends_pass</w:t>
            </w:r>
          </w:p>
        </w:tc>
        <w:tc>
          <w:tcPr/>
          <w:p>
            <w:pPr>
              <w:pStyle w:val="Compact"/>
              <w:jc w:val="left"/>
            </w:pPr>
            <w:r>
              <w:t xml:space="preserve">family_pass</w:t>
            </w:r>
          </w:p>
        </w:tc>
        <w:tc>
          <w:tcPr/>
          <w:p>
            <w:pPr>
              <w:pStyle w:val="Compact"/>
              <w:jc w:val="left"/>
            </w:pPr>
            <w:r>
              <w:t xml:space="preserve">stranger_pass</w:t>
            </w:r>
          </w:p>
        </w:tc>
        <w:tc>
          <w:tcPr/>
          <w:p>
            <w:pPr>
              <w:pStyle w:val="Compact"/>
              <w:jc w:val="left"/>
            </w:pPr>
            <w:r>
              <w:t xml:space="preserve">benefits_oe</w:t>
            </w:r>
          </w:p>
        </w:tc>
        <w:tc>
          <w:tcPr/>
          <w:p>
            <w:pPr>
              <w:pStyle w:val="Compact"/>
              <w:jc w:val="left"/>
            </w:pPr>
            <w:r>
              <w:t xml:space="preserve">risks_oe</w:t>
            </w:r>
          </w:p>
        </w:tc>
        <w:tc>
          <w:tcPr/>
          <w:p>
            <w:pPr>
              <w:pStyle w:val="Compact"/>
              <w:jc w:val="left"/>
            </w:pPr>
            <w:r>
              <w:t xml:space="preserve">media</w:t>
            </w:r>
          </w:p>
        </w:tc>
        <w:tc>
          <w:tcPr/>
          <w:p>
            <w:pPr>
              <w:pStyle w:val="Compact"/>
              <w:jc w:val="left"/>
            </w:pPr>
            <w:r>
              <w:t xml:space="preserve">drive</w:t>
            </w:r>
          </w:p>
        </w:tc>
        <w:tc>
          <w:tcPr/>
          <w:p>
            <w:pPr>
              <w:pStyle w:val="Compact"/>
              <w:jc w:val="left"/>
            </w:pPr>
            <w:r>
              <w:t xml:space="preserve">taxi</w:t>
            </w:r>
          </w:p>
        </w:tc>
        <w:tc>
          <w:tcPr/>
          <w:p>
            <w:pPr>
              <w:pStyle w:val="Compact"/>
              <w:jc w:val="left"/>
            </w:pPr>
            <w:r>
              <w:t xml:space="preserve">publictransit</w:t>
            </w:r>
          </w:p>
        </w:tc>
        <w:tc>
          <w:tcPr/>
          <w:p>
            <w:pPr>
              <w:pStyle w:val="Compact"/>
              <w:jc w:val="left"/>
            </w:pPr>
            <w:r>
              <w:t xml:space="preserve">bike</w:t>
            </w:r>
          </w:p>
        </w:tc>
        <w:tc>
          <w:tcPr/>
          <w:p>
            <w:pPr>
              <w:pStyle w:val="Compact"/>
              <w:jc w:val="left"/>
            </w:pPr>
            <w:r>
              <w:t xml:space="preserve">attn2</w:t>
            </w:r>
          </w:p>
        </w:tc>
        <w:tc>
          <w:tcPr/>
          <w:p>
            <w:pPr>
              <w:pStyle w:val="Compact"/>
              <w:jc w:val="left"/>
            </w:pPr>
            <w:r>
              <w:t xml:space="preserve">firstmover_1</w:t>
            </w:r>
          </w:p>
        </w:tc>
        <w:tc>
          <w:tcPr/>
          <w:p>
            <w:pPr>
              <w:pStyle w:val="Compact"/>
              <w:jc w:val="left"/>
            </w:pPr>
            <w:r>
              <w:t xml:space="preserve">firstmover_2</w:t>
            </w:r>
          </w:p>
        </w:tc>
        <w:tc>
          <w:tcPr/>
          <w:p>
            <w:pPr>
              <w:pStyle w:val="Compact"/>
              <w:jc w:val="left"/>
            </w:pPr>
            <w:r>
              <w:t xml:space="preserve">firstmover_3</w:t>
            </w:r>
          </w:p>
        </w:tc>
        <w:tc>
          <w:tcPr/>
          <w:p>
            <w:pPr>
              <w:pStyle w:val="Compact"/>
              <w:jc w:val="left"/>
            </w:pPr>
            <w:r>
              <w:t xml:space="preserve">firstmover_4</w:t>
            </w:r>
          </w:p>
        </w:tc>
        <w:tc>
          <w:tcPr/>
          <w:p>
            <w:pPr>
              <w:pStyle w:val="Compact"/>
              <w:jc w:val="left"/>
            </w:pPr>
            <w:r>
              <w:t xml:space="preserve">firstmover_5</w:t>
            </w:r>
          </w:p>
        </w:tc>
        <w:tc>
          <w:tcPr/>
          <w:p>
            <w:pPr>
              <w:pStyle w:val="Compact"/>
              <w:jc w:val="left"/>
            </w:pPr>
            <w:r>
              <w:t xml:space="preserve">firstmover_6r</w:t>
            </w:r>
          </w:p>
        </w:tc>
        <w:tc>
          <w:tcPr/>
          <w:p>
            <w:pPr>
              <w:pStyle w:val="Compact"/>
              <w:jc w:val="left"/>
            </w:pPr>
            <w:r>
              <w:t xml:space="preserve">race</w:t>
            </w:r>
          </w:p>
        </w:tc>
        <w:tc>
          <w:tcPr/>
          <w:p>
            <w:pPr>
              <w:pStyle w:val="Compact"/>
              <w:jc w:val="left"/>
            </w:pPr>
            <w:r>
              <w:t xml:space="preserve">edu</w:t>
            </w:r>
          </w:p>
        </w:tc>
        <w:tc>
          <w:tcPr/>
          <w:p>
            <w:pPr>
              <w:pStyle w:val="Compact"/>
              <w:jc w:val="left"/>
            </w:pPr>
            <w:r>
              <w:t xml:space="preserve">status</w:t>
            </w:r>
          </w:p>
        </w:tc>
        <w:tc>
          <w:tcPr/>
          <w:p>
            <w:pPr>
              <w:pStyle w:val="Compact"/>
              <w:jc w:val="left"/>
            </w:pPr>
            <w:r>
              <w:t xml:space="preserve">Employment.Status</w:t>
            </w:r>
          </w:p>
        </w:tc>
        <w:tc>
          <w:tcPr/>
          <w:p>
            <w:pPr>
              <w:pStyle w:val="Compact"/>
              <w:jc w:val="left"/>
            </w:pPr>
            <w:r>
              <w:t xml:space="preserve">Sex</w:t>
            </w:r>
          </w:p>
        </w:tc>
        <w:tc>
          <w:tcPr/>
          <w:p>
            <w:pPr>
              <w:pStyle w:val="Compact"/>
              <w:jc w:val="left"/>
            </w:pPr>
            <w:r>
              <w:t xml:space="preserve">Country.of.Birth</w:t>
            </w:r>
          </w:p>
        </w:tc>
        <w:tc>
          <w:tcPr/>
          <w:p>
            <w:pPr>
              <w:pStyle w:val="Compact"/>
              <w:jc w:val="left"/>
            </w:pPr>
            <w:r>
              <w:t xml:space="preserve">First.Language</w:t>
            </w:r>
          </w:p>
        </w:tc>
        <w:tc>
          <w:tcPr/>
          <w:p>
            <w:pPr>
              <w:pStyle w:val="Compact"/>
              <w:jc w:val="left"/>
            </w:pPr>
            <w:r>
              <w:t xml:space="preserve">Ethnicity..Simplified.</w:t>
            </w:r>
          </w:p>
        </w:tc>
        <w:tc>
          <w:tcPr/>
          <w:p>
            <w:pPr>
              <w:pStyle w:val="Compact"/>
              <w:jc w:val="left"/>
            </w:pPr>
            <w:r>
              <w:t xml:space="preserve">Current.Country.of.Residence</w:t>
            </w:r>
          </w:p>
        </w:tc>
        <w:tc>
          <w:tcPr/>
          <w:p>
            <w:pPr>
              <w:pStyle w:val="Compact"/>
              <w:jc w:val="left"/>
            </w:pPr>
            <w:r>
              <w:t xml:space="preserve">Student.Status</w:t>
            </w:r>
          </w:p>
        </w:tc>
        <w:tc>
          <w:tcPr/>
          <w:p>
            <w:pPr>
              <w:pStyle w:val="Compact"/>
              <w:jc w:val="left"/>
            </w:pPr>
            <w:r>
              <w:t xml:space="preserve">Nationality</w:t>
            </w:r>
          </w:p>
        </w:tc>
      </w:tr>
      <w:tr>
        <w:tc>
          <w:tcPr/>
          <w:p>
            <w:pPr>
              <w:pStyle w:val="Compact"/>
              <w:jc w:val="left"/>
            </w:pPr>
            <w:r>
              <w:t xml:space="preserve">54f8b0cdfdf99b5396a7d0a2</w:t>
            </w:r>
          </w:p>
        </w:tc>
        <w:tc>
          <w:tcPr/>
          <w:p>
            <w:pPr>
              <w:pStyle w:val="Compact"/>
              <w:jc w:val="right"/>
            </w:pPr>
            <w:r>
              <w:t xml:space="preserve">12000</w:t>
            </w:r>
          </w:p>
        </w:tc>
        <w:tc>
          <w:tcPr/>
          <w:p>
            <w:pPr>
              <w:pStyle w:val="Compact"/>
              <w:jc w:val="right"/>
            </w:pPr>
            <w:r>
              <w:t xml:space="preserve">10</w:t>
            </w:r>
          </w:p>
        </w:tc>
        <w:tc>
          <w:tcPr/>
          <w:p>
            <w:pPr>
              <w:pStyle w:val="Compact"/>
              <w:jc w:val="right"/>
            </w:pPr>
            <w:r>
              <w:t xml:space="preserve">5</w:t>
            </w:r>
          </w:p>
        </w:tc>
        <w:tc>
          <w:tcPr/>
          <w:p>
            <w:pPr>
              <w:pStyle w:val="Compact"/>
              <w:jc w:val="right"/>
            </w:pPr>
            <w:r>
              <w:t xml:space="preserve">6</w:t>
            </w:r>
          </w:p>
        </w:tc>
        <w:tc>
          <w:tcPr/>
          <w:p>
            <w:pPr>
              <w:pStyle w:val="Compact"/>
              <w:jc w:val="right"/>
            </w:pPr>
            <w:r>
              <w:t xml:space="preserve">20</w:t>
            </w:r>
          </w:p>
        </w:tc>
        <w:tc>
          <w:tcPr/>
          <w:p>
            <w:pPr>
              <w:pStyle w:val="Compact"/>
              <w:jc w:val="right"/>
            </w:pPr>
            <w:r>
              <w:t xml:space="preserve">10</w:t>
            </w:r>
          </w:p>
        </w:tc>
        <w:tc>
          <w:tcPr/>
          <w:p>
            <w:pPr>
              <w:pStyle w:val="Compact"/>
              <w:jc w:val="right"/>
            </w:pPr>
            <w:r>
              <w:t xml:space="preserve">10</w:t>
            </w:r>
          </w:p>
        </w:tc>
        <w:tc>
          <w:tcPr/>
          <w:p>
            <w:pPr>
              <w:pStyle w:val="Compact"/>
              <w:jc w:val="left"/>
            </w:pPr>
            <w:r>
              <w:t xml:space="preserve">Somewhat confident</w:t>
            </w:r>
          </w:p>
        </w:tc>
        <w:tc>
          <w:tcPr/>
          <w:p>
            <w:pPr>
              <w:pStyle w:val="Compact"/>
              <w:jc w:val="left"/>
            </w:pPr>
            <w:r>
              <w:t xml:space="preserve">Not very confident</w:t>
            </w:r>
          </w:p>
        </w:tc>
        <w:tc>
          <w:tcPr/>
          <w:p>
            <w:pPr>
              <w:pStyle w:val="Compact"/>
              <w:jc w:val="left"/>
            </w:pPr>
            <w:r>
              <w:t xml:space="preserve">Somewhat confident</w:t>
            </w:r>
          </w:p>
        </w:tc>
        <w:tc>
          <w:tcPr/>
          <w:p>
            <w:pPr>
              <w:pStyle w:val="Compact"/>
              <w:jc w:val="left"/>
            </w:pPr>
            <w:r>
              <w:t xml:space="preserve">Neither agree nor disagree</w:t>
            </w:r>
          </w:p>
        </w:tc>
        <w:tc>
          <w:tcPr/>
          <w:p>
            <w:pPr>
              <w:pStyle w:val="Compact"/>
              <w:jc w:val="left"/>
            </w:pPr>
            <w:r>
              <w:t xml:space="preserve">Somewhat agree</w:t>
            </w:r>
          </w:p>
        </w:tc>
        <w:tc>
          <w:tcPr/>
          <w:p>
            <w:pPr>
              <w:pStyle w:val="Compact"/>
              <w:jc w:val="left"/>
            </w:pPr>
            <w:r>
              <w:t xml:space="preserve">Somewhat disagree</w:t>
            </w:r>
          </w:p>
        </w:tc>
        <w:tc>
          <w:tcPr/>
          <w:p>
            <w:pPr>
              <w:pStyle w:val="Compact"/>
              <w:jc w:val="left"/>
            </w:pPr>
            <w:r>
              <w:t xml:space="preserve">Somewhat agree</w:t>
            </w:r>
          </w:p>
        </w:tc>
        <w:tc>
          <w:tcPr/>
          <w:p>
            <w:pPr>
              <w:pStyle w:val="Compact"/>
              <w:jc w:val="left"/>
            </w:pPr>
            <w:r>
              <w:t xml:space="preserve">Neither agree nor disagree</w:t>
            </w:r>
          </w:p>
        </w:tc>
        <w:tc>
          <w:tcPr/>
          <w:p>
            <w:pPr>
              <w:pStyle w:val="Compact"/>
              <w:jc w:val="left"/>
            </w:pPr>
            <w:r>
              <w:t xml:space="preserve">Somewhat disagree</w:t>
            </w:r>
          </w:p>
        </w:tc>
        <w:tc>
          <w:tcPr/>
          <w:p>
            <w:pPr>
              <w:pStyle w:val="Compact"/>
              <w:jc w:val="right"/>
            </w:pPr>
            <w:r>
              <w:t xml:space="preserve">32</w:t>
            </w:r>
          </w:p>
        </w:tc>
        <w:tc>
          <w:tcPr/>
          <w:p>
            <w:pPr>
              <w:pStyle w:val="Compact"/>
              <w:jc w:val="right"/>
            </w:pPr>
            <w:r>
              <w:t xml:space="preserve">36</w:t>
            </w:r>
          </w:p>
        </w:tc>
        <w:tc>
          <w:tcPr/>
          <w:p>
            <w:pPr>
              <w:pStyle w:val="Compact"/>
              <w:jc w:val="right"/>
            </w:pPr>
            <w:r>
              <w:t xml:space="preserve">32</w:t>
            </w:r>
          </w:p>
        </w:tc>
        <w:tc>
          <w:tcPr/>
          <w:p>
            <w:pPr>
              <w:pStyle w:val="Compact"/>
              <w:jc w:val="right"/>
            </w:pPr>
            <w:r>
              <w:t xml:space="preserve">0</w:t>
            </w:r>
          </w:p>
        </w:tc>
        <w:tc>
          <w:tcPr/>
          <w:p>
            <w:pPr>
              <w:pStyle w:val="Compact"/>
            </w:pPr>
          </w:p>
        </w:tc>
        <w:tc>
          <w:tcPr/>
          <w:p>
            <w:pPr>
              <w:pStyle w:val="Compact"/>
              <w:jc w:val="right"/>
            </w:pPr>
            <w:r>
              <w:t xml:space="preserve">95</w:t>
            </w:r>
          </w:p>
        </w:tc>
        <w:tc>
          <w:tcPr/>
          <w:p>
            <w:pPr>
              <w:pStyle w:val="Compact"/>
              <w:jc w:val="right"/>
            </w:pPr>
            <w:r>
              <w:t xml:space="preserve">5</w:t>
            </w:r>
          </w:p>
        </w:tc>
        <w:tc>
          <w:tcPr/>
          <w:p>
            <w:pPr>
              <w:pStyle w:val="Compact"/>
              <w:jc w:val="right"/>
            </w:pPr>
            <w:r>
              <w:t xml:space="preserve">0</w:t>
            </w:r>
          </w:p>
        </w:tc>
        <w:tc>
          <w:tcPr/>
          <w:p>
            <w:pPr>
              <w:pStyle w:val="Compact"/>
            </w:pPr>
          </w:p>
        </w:tc>
        <w:tc>
          <w:tcPr/>
          <w:p>
            <w:pPr>
              <w:pStyle w:val="Compact"/>
              <w:jc w:val="right"/>
            </w:pPr>
            <w:r>
              <w:t xml:space="preserve">3</w:t>
            </w:r>
          </w:p>
        </w:tc>
        <w:tc>
          <w:tcPr/>
          <w:p>
            <w:pPr>
              <w:pStyle w:val="Compact"/>
              <w:jc w:val="right"/>
            </w:pPr>
            <w:r>
              <w:t xml:space="preserve">2</w:t>
            </w:r>
          </w:p>
        </w:tc>
        <w:tc>
          <w:tcPr/>
          <w:p>
            <w:pPr>
              <w:pStyle w:val="Compact"/>
              <w:jc w:val="right"/>
            </w:pPr>
            <w:r>
              <w:t xml:space="preserve">1</w:t>
            </w:r>
          </w:p>
        </w:tc>
        <w:tc>
          <w:tcPr/>
          <w:p>
            <w:pPr>
              <w:pStyle w:val="Compact"/>
              <w:jc w:val="right"/>
            </w:pPr>
            <w:r>
              <w:t xml:space="preserve">4</w:t>
            </w:r>
          </w:p>
        </w:tc>
        <w:tc>
          <w:tcPr/>
          <w:p>
            <w:pPr>
              <w:pStyle w:val="Compact"/>
              <w:jc w:val="right"/>
            </w:pPr>
            <w:r>
              <w:t xml:space="preserve">7</w:t>
            </w:r>
          </w:p>
        </w:tc>
        <w:tc>
          <w:tcPr/>
          <w:p>
            <w:pPr>
              <w:pStyle w:val="Compact"/>
              <w:jc w:val="right"/>
            </w:pPr>
            <w:r>
              <w:t xml:space="preserve">5</w:t>
            </w:r>
          </w:p>
        </w:tc>
        <w:tc>
          <w:tcPr/>
          <w:p>
            <w:pPr>
              <w:pStyle w:val="Compact"/>
              <w:jc w:val="right"/>
            </w:pPr>
            <w:r>
              <w:t xml:space="preserve">6</w:t>
            </w:r>
          </w:p>
        </w:tc>
        <w:tc>
          <w:tcPr/>
          <w:p>
            <w:pPr>
              <w:pStyle w:val="Compact"/>
              <w:jc w:val="left"/>
            </w:pPr>
            <w:r>
              <w:t xml:space="preserve">The general public</w:t>
            </w:r>
          </w:p>
        </w:tc>
        <w:tc>
          <w:tcPr/>
          <w:p>
            <w:pPr>
              <w:pStyle w:val="Compact"/>
              <w:jc w:val="left"/>
            </w:pPr>
            <w:r>
              <w:t xml:space="preserve">Within 5-10 years</w:t>
            </w:r>
          </w:p>
        </w:tc>
        <w:tc>
          <w:tcPr/>
          <w:p>
            <w:pPr>
              <w:pStyle w:val="Compact"/>
              <w:jc w:val="left"/>
            </w:pPr>
            <w:r>
              <w:t xml:space="preserve">Moderately uncomfortable</w:t>
            </w:r>
          </w:p>
        </w:tc>
        <w:tc>
          <w:tcPr/>
          <w:p>
            <w:pPr>
              <w:pStyle w:val="Compact"/>
              <w:jc w:val="left"/>
            </w:pPr>
            <w:r>
              <w:t xml:space="preserve">Neither comfortable nor uncomfortable</w:t>
            </w:r>
          </w:p>
        </w:tc>
        <w:tc>
          <w:tcPr/>
          <w:p>
            <w:pPr>
              <w:pStyle w:val="Compact"/>
              <w:jc w:val="left"/>
            </w:pPr>
            <w:r>
              <w:t xml:space="preserve">Slightly uncomfortable</w:t>
            </w:r>
          </w:p>
        </w:tc>
        <w:tc>
          <w:tcPr/>
          <w:p>
            <w:pPr>
              <w:pStyle w:val="Compact"/>
              <w:jc w:val="left"/>
            </w:pPr>
            <w:r>
              <w:t xml:space="preserve">Neither comfortable nor uncomfortable</w:t>
            </w:r>
          </w:p>
        </w:tc>
        <w:tc>
          <w:tcPr/>
          <w:p>
            <w:pPr>
              <w:pStyle w:val="Compact"/>
              <w:jc w:val="left"/>
            </w:pPr>
            <w:r>
              <w:t xml:space="preserve">Moderately uncomfortable</w:t>
            </w:r>
          </w:p>
        </w:tc>
        <w:tc>
          <w:tcPr/>
          <w:p>
            <w:pPr>
              <w:pStyle w:val="Compact"/>
              <w:jc w:val="left"/>
            </w:pPr>
            <w:r>
              <w:t xml:space="preserve">Slightly uncomfortable</w:t>
            </w:r>
          </w:p>
        </w:tc>
        <w:tc>
          <w:tcPr/>
          <w:p>
            <w:pPr>
              <w:pStyle w:val="Compact"/>
              <w:jc w:val="left"/>
            </w:pPr>
            <w:r>
              <w:t xml:space="preserve">Slightly uncomfortable</w:t>
            </w:r>
          </w:p>
        </w:tc>
        <w:tc>
          <w:tcPr/>
          <w:p>
            <w:pPr>
              <w:pStyle w:val="Compact"/>
              <w:jc w:val="left"/>
            </w:pPr>
            <w:r>
              <w:t xml:space="preserve">Neither comfortable nor uncomfortable</w:t>
            </w:r>
          </w:p>
        </w:tc>
        <w:tc>
          <w:tcPr/>
          <w:p>
            <w:pPr>
              <w:pStyle w:val="Compact"/>
              <w:jc w:val="left"/>
            </w:pPr>
            <w:r>
              <w:t xml:space="preserve">convenience, traffic control, cost control</w:t>
            </w:r>
          </w:p>
        </w:tc>
        <w:tc>
          <w:tcPr/>
          <w:p>
            <w:pPr>
              <w:pStyle w:val="Compact"/>
              <w:jc w:val="left"/>
            </w:pPr>
            <w:r>
              <w:t xml:space="preserve">loss of privacy, loss of control, hackers with malice</w:t>
            </w:r>
          </w:p>
        </w:tc>
        <w:tc>
          <w:tcPr/>
          <w:p>
            <w:pPr>
              <w:pStyle w:val="Compact"/>
              <w:jc w:val="left"/>
            </w:pPr>
            <w:r>
              <w:t xml:space="preserve">Within the past week</w:t>
            </w:r>
          </w:p>
        </w:tc>
        <w:tc>
          <w:tcPr/>
          <w:p>
            <w:pPr>
              <w:pStyle w:val="Compact"/>
              <w:jc w:val="left"/>
            </w:pPr>
            <w:r>
              <w:t xml:space="preserve">A few times per week</w:t>
            </w:r>
          </w:p>
        </w:tc>
        <w:tc>
          <w:tcPr/>
          <w:p>
            <w:pPr>
              <w:pStyle w:val="Compact"/>
              <w:jc w:val="left"/>
            </w:pPr>
            <w:r>
              <w:t xml:space="preserve">A few times a year</w:t>
            </w:r>
          </w:p>
        </w:tc>
        <w:tc>
          <w:tcPr/>
          <w:p>
            <w:pPr>
              <w:pStyle w:val="Compact"/>
              <w:jc w:val="left"/>
            </w:pPr>
            <w:r>
              <w:t xml:space="preserve">A few times a year</w:t>
            </w:r>
          </w:p>
        </w:tc>
        <w:tc>
          <w:tcPr/>
          <w:p>
            <w:pPr>
              <w:pStyle w:val="Compact"/>
              <w:jc w:val="left"/>
            </w:pPr>
            <w:r>
              <w:t xml:space="preserve">A few times per week</w:t>
            </w:r>
          </w:p>
        </w:tc>
        <w:tc>
          <w:tcPr/>
          <w:p>
            <w:pPr>
              <w:pStyle w:val="Compact"/>
              <w:jc w:val="left"/>
            </w:pPr>
            <w:r>
              <w:t xml:space="preserve">A few times a year</w:t>
            </w:r>
          </w:p>
        </w:tc>
        <w:tc>
          <w:tcPr/>
          <w:p>
            <w:pPr>
              <w:pStyle w:val="Compact"/>
              <w:jc w:val="left"/>
            </w:pPr>
            <w:r>
              <w:t xml:space="preserve">Somewhat agree</w:t>
            </w:r>
          </w:p>
        </w:tc>
        <w:tc>
          <w:tcPr/>
          <w:p>
            <w:pPr>
              <w:pStyle w:val="Compact"/>
              <w:jc w:val="left"/>
            </w:pPr>
            <w:r>
              <w:t xml:space="preserve">Somewhat agree</w:t>
            </w:r>
          </w:p>
        </w:tc>
        <w:tc>
          <w:tcPr/>
          <w:p>
            <w:pPr>
              <w:pStyle w:val="Compact"/>
              <w:jc w:val="left"/>
            </w:pPr>
            <w:r>
              <w:t xml:space="preserve">Somewhat agree</w:t>
            </w:r>
          </w:p>
        </w:tc>
        <w:tc>
          <w:tcPr/>
          <w:p>
            <w:pPr>
              <w:pStyle w:val="Compact"/>
              <w:jc w:val="left"/>
            </w:pPr>
            <w:r>
              <w:t xml:space="preserve">Neither agree nor disagree</w:t>
            </w:r>
          </w:p>
        </w:tc>
        <w:tc>
          <w:tcPr/>
          <w:p>
            <w:pPr>
              <w:pStyle w:val="Compact"/>
              <w:jc w:val="left"/>
            </w:pPr>
            <w:r>
              <w:t xml:space="preserve">Neither agree nor disagree</w:t>
            </w:r>
          </w:p>
        </w:tc>
        <w:tc>
          <w:tcPr/>
          <w:p>
            <w:pPr>
              <w:pStyle w:val="Compact"/>
              <w:jc w:val="left"/>
            </w:pPr>
            <w:r>
              <w:t xml:space="preserve">Neither agree nor disagree</w:t>
            </w:r>
          </w:p>
        </w:tc>
        <w:tc>
          <w:tcPr/>
          <w:p>
            <w:pPr>
              <w:pStyle w:val="Compact"/>
              <w:jc w:val="left"/>
            </w:pPr>
            <w:r>
              <w:t xml:space="preserve">White,Hispanic or Latinx</w:t>
            </w:r>
          </w:p>
        </w:tc>
        <w:tc>
          <w:tcPr/>
          <w:p>
            <w:pPr>
              <w:pStyle w:val="Compact"/>
              <w:jc w:val="left"/>
            </w:pPr>
            <w:r>
              <w:t xml:space="preserve">4 year degree</w:t>
            </w:r>
          </w:p>
        </w:tc>
        <w:tc>
          <w:tcPr/>
          <w:p>
            <w:pPr>
              <w:pStyle w:val="Compact"/>
              <w:jc w:val="left"/>
            </w:pPr>
            <w:r>
              <w:t xml:space="preserve">4th Rung</w:t>
            </w:r>
          </w:p>
        </w:tc>
        <w:tc>
          <w:tcPr/>
          <w:p>
            <w:pPr>
              <w:pStyle w:val="Compact"/>
              <w:jc w:val="left"/>
            </w:pPr>
            <w:r>
              <w:t xml:space="preserve">Full-Time</w:t>
            </w:r>
          </w:p>
        </w:tc>
        <w:tc>
          <w:tcPr/>
          <w:p>
            <w:pPr>
              <w:pStyle w:val="Compact"/>
              <w:jc w:val="left"/>
            </w:pPr>
            <w:r>
              <w:t xml:space="preserve">Female</w:t>
            </w:r>
          </w:p>
        </w:tc>
        <w:tc>
          <w:tcPr/>
          <w:p>
            <w:pPr>
              <w:pStyle w:val="Compact"/>
              <w:jc w:val="left"/>
            </w:pPr>
            <w:r>
              <w:t xml:space="preserve">Uruguay</w:t>
            </w:r>
          </w:p>
        </w:tc>
        <w:tc>
          <w:tcPr/>
          <w:p>
            <w:pPr>
              <w:pStyle w:val="Compact"/>
              <w:jc w:val="left"/>
            </w:pPr>
            <w:r>
              <w:t xml:space="preserve">English</w:t>
            </w:r>
          </w:p>
        </w:tc>
        <w:tc>
          <w:tcPr/>
          <w:p>
            <w:pPr>
              <w:pStyle w:val="Compact"/>
              <w:jc w:val="left"/>
            </w:pPr>
            <w:r>
              <w:t xml:space="preserve">White</w:t>
            </w:r>
          </w:p>
        </w:tc>
        <w:tc>
          <w:tcPr/>
          <w:p>
            <w:pPr>
              <w:pStyle w:val="Compact"/>
              <w:jc w:val="left"/>
            </w:pPr>
            <w:r>
              <w:t xml:space="preserve">United States</w:t>
            </w:r>
          </w:p>
        </w:tc>
        <w:tc>
          <w:tcPr/>
          <w:p>
            <w:pPr>
              <w:pStyle w:val="Compact"/>
              <w:jc w:val="left"/>
            </w:pPr>
            <w:r>
              <w:t xml:space="preserve">No</w:t>
            </w:r>
          </w:p>
        </w:tc>
        <w:tc>
          <w:tcPr/>
          <w:p>
            <w:pPr>
              <w:pStyle w:val="Compact"/>
              <w:jc w:val="left"/>
            </w:pPr>
            <w:r>
              <w:t xml:space="preserve">United States</w:t>
            </w:r>
          </w:p>
        </w:tc>
      </w:tr>
      <w:tr>
        <w:tc>
          <w:tcPr/>
          <w:p>
            <w:pPr>
              <w:pStyle w:val="Compact"/>
              <w:jc w:val="left"/>
            </w:pPr>
            <w:r>
              <w:t xml:space="preserve">55884984fdf99b4021921e67</w:t>
            </w:r>
          </w:p>
        </w:tc>
        <w:tc>
          <w:tcPr/>
          <w:p>
            <w:pPr>
              <w:pStyle w:val="Compact"/>
              <w:jc w:val="right"/>
            </w:pPr>
            <w:r>
              <w:t xml:space="preserve">15000</w:t>
            </w:r>
          </w:p>
        </w:tc>
        <w:tc>
          <w:tcPr/>
          <w:p>
            <w:pPr>
              <w:pStyle w:val="Compact"/>
              <w:jc w:val="right"/>
            </w:pPr>
            <w:r>
              <w:t xml:space="preserve">8</w:t>
            </w:r>
          </w:p>
        </w:tc>
        <w:tc>
          <w:tcPr/>
          <w:p>
            <w:pPr>
              <w:pStyle w:val="Compact"/>
              <w:jc w:val="right"/>
            </w:pPr>
            <w:r>
              <w:t xml:space="preserve">12</w:t>
            </w:r>
          </w:p>
        </w:tc>
        <w:tc>
          <w:tcPr/>
          <w:p>
            <w:pPr>
              <w:pStyle w:val="Compact"/>
              <w:jc w:val="right"/>
            </w:pPr>
            <w:r>
              <w:t xml:space="preserve">5</w:t>
            </w:r>
          </w:p>
        </w:tc>
        <w:tc>
          <w:tcPr/>
          <w:p>
            <w:pPr>
              <w:pStyle w:val="Compact"/>
              <w:jc w:val="right"/>
            </w:pPr>
            <w:r>
              <w:t xml:space="preserve">20</w:t>
            </w:r>
          </w:p>
        </w:tc>
        <w:tc>
          <w:tcPr/>
          <w:p>
            <w:pPr>
              <w:pStyle w:val="Compact"/>
              <w:jc w:val="right"/>
            </w:pPr>
            <w:r>
              <w:t xml:space="preserve">10</w:t>
            </w:r>
          </w:p>
        </w:tc>
        <w:tc>
          <w:tcPr/>
          <w:p>
            <w:pPr>
              <w:pStyle w:val="Compact"/>
              <w:jc w:val="right"/>
            </w:pPr>
            <w:r>
              <w:t xml:space="preserve">5</w:t>
            </w:r>
          </w:p>
        </w:tc>
        <w:tc>
          <w:tcPr/>
          <w:p>
            <w:pPr>
              <w:pStyle w:val="Compact"/>
              <w:jc w:val="left"/>
            </w:pPr>
            <w:r>
              <w:t xml:space="preserve">Not confident at all</w:t>
            </w:r>
          </w:p>
        </w:tc>
        <w:tc>
          <w:tcPr/>
          <w:p>
            <w:pPr>
              <w:pStyle w:val="Compact"/>
              <w:jc w:val="left"/>
            </w:pPr>
            <w:r>
              <w:t xml:space="preserve">Not very confident</w:t>
            </w:r>
          </w:p>
        </w:tc>
        <w:tc>
          <w:tcPr/>
          <w:p>
            <w:pPr>
              <w:pStyle w:val="Compact"/>
              <w:jc w:val="left"/>
            </w:pPr>
            <w:r>
              <w:t xml:space="preserve">Not very confident</w:t>
            </w:r>
          </w:p>
        </w:tc>
        <w:tc>
          <w:tcPr/>
          <w:p>
            <w:pPr>
              <w:pStyle w:val="Compact"/>
              <w:jc w:val="left"/>
            </w:pPr>
            <w:r>
              <w:t xml:space="preserve">Strongly disagree</w:t>
            </w:r>
          </w:p>
        </w:tc>
        <w:tc>
          <w:tcPr/>
          <w:p>
            <w:pPr>
              <w:pStyle w:val="Compact"/>
              <w:jc w:val="left"/>
            </w:pPr>
            <w:r>
              <w:t xml:space="preserve">Disagree</w:t>
            </w:r>
          </w:p>
        </w:tc>
        <w:tc>
          <w:tcPr/>
          <w:p>
            <w:pPr>
              <w:pStyle w:val="Compact"/>
              <w:jc w:val="left"/>
            </w:pPr>
            <w:r>
              <w:t xml:space="preserve">Disagree</w:t>
            </w:r>
          </w:p>
        </w:tc>
        <w:tc>
          <w:tcPr/>
          <w:p>
            <w:pPr>
              <w:pStyle w:val="Compact"/>
              <w:jc w:val="left"/>
            </w:pPr>
            <w:r>
              <w:t xml:space="preserve">Neither agree nor disagree</w:t>
            </w:r>
          </w:p>
        </w:tc>
        <w:tc>
          <w:tcPr/>
          <w:p>
            <w:pPr>
              <w:pStyle w:val="Compact"/>
              <w:jc w:val="left"/>
            </w:pPr>
            <w:r>
              <w:t xml:space="preserve">Strongly disagree</w:t>
            </w:r>
          </w:p>
        </w:tc>
        <w:tc>
          <w:tcPr/>
          <w:p>
            <w:pPr>
              <w:pStyle w:val="Compact"/>
              <w:jc w:val="left"/>
            </w:pPr>
            <w:r>
              <w:t xml:space="preserve">Strongly disagree</w:t>
            </w:r>
          </w:p>
        </w:tc>
        <w:tc>
          <w:tcPr/>
          <w:p>
            <w:pPr>
              <w:pStyle w:val="Compact"/>
              <w:jc w:val="right"/>
            </w:pPr>
            <w:r>
              <w:t xml:space="preserve">71</w:t>
            </w:r>
          </w:p>
        </w:tc>
        <w:tc>
          <w:tcPr/>
          <w:p>
            <w:pPr>
              <w:pStyle w:val="Compact"/>
              <w:jc w:val="right"/>
            </w:pPr>
            <w:r>
              <w:t xml:space="preserve">28</w:t>
            </w:r>
          </w:p>
        </w:tc>
        <w:tc>
          <w:tcPr/>
          <w:p>
            <w:pPr>
              <w:pStyle w:val="Compact"/>
              <w:jc w:val="right"/>
            </w:pPr>
            <w:r>
              <w:t xml:space="preserve">1</w:t>
            </w:r>
          </w:p>
        </w:tc>
        <w:tc>
          <w:tcPr/>
          <w:p>
            <w:pPr>
              <w:pStyle w:val="Compact"/>
              <w:jc w:val="right"/>
            </w:pPr>
            <w:r>
              <w:t xml:space="preserve">0</w:t>
            </w:r>
          </w:p>
        </w:tc>
        <w:tc>
          <w:tcPr/>
          <w:p>
            <w:pPr>
              <w:pStyle w:val="Compact"/>
            </w:pPr>
          </w:p>
        </w:tc>
        <w:tc>
          <w:tcPr/>
          <w:p>
            <w:pPr>
              <w:pStyle w:val="Compact"/>
              <w:jc w:val="right"/>
            </w:pPr>
            <w:r>
              <w:t xml:space="preserve">91</w:t>
            </w:r>
          </w:p>
        </w:tc>
        <w:tc>
          <w:tcPr/>
          <w:p>
            <w:pPr>
              <w:pStyle w:val="Compact"/>
              <w:jc w:val="right"/>
            </w:pPr>
            <w:r>
              <w:t xml:space="preserve">9</w:t>
            </w:r>
          </w:p>
        </w:tc>
        <w:tc>
          <w:tcPr/>
          <w:p>
            <w:pPr>
              <w:pStyle w:val="Compact"/>
              <w:jc w:val="right"/>
            </w:pPr>
            <w:r>
              <w:t xml:space="preserve">0</w:t>
            </w:r>
          </w:p>
        </w:tc>
        <w:tc>
          <w:tcPr/>
          <w:p>
            <w:pPr>
              <w:pStyle w:val="Compact"/>
            </w:pPr>
          </w:p>
        </w:tc>
        <w:tc>
          <w:tcPr/>
          <w:p>
            <w:pPr>
              <w:pStyle w:val="Compact"/>
              <w:jc w:val="right"/>
            </w:pPr>
            <w:r>
              <w:t xml:space="preserve">3</w:t>
            </w:r>
          </w:p>
        </w:tc>
        <w:tc>
          <w:tcPr/>
          <w:p>
            <w:pPr>
              <w:pStyle w:val="Compact"/>
              <w:jc w:val="right"/>
            </w:pPr>
            <w:r>
              <w:t xml:space="preserve">1</w:t>
            </w:r>
          </w:p>
        </w:tc>
        <w:tc>
          <w:tcPr/>
          <w:p>
            <w:pPr>
              <w:pStyle w:val="Compact"/>
              <w:jc w:val="right"/>
            </w:pPr>
            <w:r>
              <w:t xml:space="preserve">4</w:t>
            </w:r>
          </w:p>
        </w:tc>
        <w:tc>
          <w:tcPr/>
          <w:p>
            <w:pPr>
              <w:pStyle w:val="Compact"/>
              <w:jc w:val="right"/>
            </w:pPr>
            <w:r>
              <w:t xml:space="preserve">2</w:t>
            </w:r>
          </w:p>
        </w:tc>
        <w:tc>
          <w:tcPr/>
          <w:p>
            <w:pPr>
              <w:pStyle w:val="Compact"/>
              <w:jc w:val="right"/>
            </w:pPr>
            <w:r>
              <w:t xml:space="preserve">7</w:t>
            </w:r>
          </w:p>
        </w:tc>
        <w:tc>
          <w:tcPr/>
          <w:p>
            <w:pPr>
              <w:pStyle w:val="Compact"/>
              <w:jc w:val="right"/>
            </w:pPr>
            <w:r>
              <w:t xml:space="preserve">5</w:t>
            </w:r>
          </w:p>
        </w:tc>
        <w:tc>
          <w:tcPr/>
          <w:p>
            <w:pPr>
              <w:pStyle w:val="Compact"/>
              <w:jc w:val="right"/>
            </w:pPr>
            <w:r>
              <w:t xml:space="preserve">6</w:t>
            </w:r>
          </w:p>
        </w:tc>
        <w:tc>
          <w:tcPr/>
          <w:p>
            <w:pPr>
              <w:pStyle w:val="Compact"/>
              <w:jc w:val="left"/>
            </w:pPr>
            <w:r>
              <w:t xml:space="preserve">Experts in technology</w:t>
            </w:r>
          </w:p>
        </w:tc>
        <w:tc>
          <w:tcPr/>
          <w:p>
            <w:pPr>
              <w:pStyle w:val="Compact"/>
              <w:jc w:val="left"/>
            </w:pPr>
            <w:r>
              <w:t xml:space="preserve">Within 10-20 years</w:t>
            </w:r>
          </w:p>
        </w:tc>
        <w:tc>
          <w:tcPr/>
          <w:p>
            <w:pPr>
              <w:pStyle w:val="Compact"/>
              <w:jc w:val="left"/>
            </w:pPr>
            <w:r>
              <w:t xml:space="preserve">Extremely uncomfortable</w:t>
            </w:r>
          </w:p>
        </w:tc>
        <w:tc>
          <w:tcPr/>
          <w:p>
            <w:pPr>
              <w:pStyle w:val="Compact"/>
              <w:jc w:val="left"/>
            </w:pPr>
            <w:r>
              <w:t xml:space="preserve">Extremely uncomfortable</w:t>
            </w:r>
          </w:p>
        </w:tc>
        <w:tc>
          <w:tcPr/>
          <w:p>
            <w:pPr>
              <w:pStyle w:val="Compact"/>
              <w:jc w:val="left"/>
            </w:pPr>
            <w:r>
              <w:t xml:space="preserve">Extremely uncomfortable</w:t>
            </w:r>
          </w:p>
        </w:tc>
        <w:tc>
          <w:tcPr/>
          <w:p>
            <w:pPr>
              <w:pStyle w:val="Compact"/>
              <w:jc w:val="left"/>
            </w:pPr>
            <w:r>
              <w:t xml:space="preserve">Moderately uncomfortable</w:t>
            </w:r>
          </w:p>
        </w:tc>
        <w:tc>
          <w:tcPr/>
          <w:p>
            <w:pPr>
              <w:pStyle w:val="Compact"/>
              <w:jc w:val="left"/>
            </w:pPr>
            <w:r>
              <w:t xml:space="preserve">Moderately uncomfortable</w:t>
            </w:r>
          </w:p>
        </w:tc>
        <w:tc>
          <w:tcPr/>
          <w:p>
            <w:pPr>
              <w:pStyle w:val="Compact"/>
              <w:jc w:val="left"/>
            </w:pPr>
            <w:r>
              <w:t xml:space="preserve">Moderately uncomfortable</w:t>
            </w:r>
          </w:p>
        </w:tc>
        <w:tc>
          <w:tcPr/>
          <w:p>
            <w:pPr>
              <w:pStyle w:val="Compact"/>
              <w:jc w:val="left"/>
            </w:pPr>
            <w:r>
              <w:t xml:space="preserve">Moderately uncomfortable</w:t>
            </w:r>
          </w:p>
        </w:tc>
        <w:tc>
          <w:tcPr/>
          <w:p>
            <w:pPr>
              <w:pStyle w:val="Compact"/>
              <w:jc w:val="left"/>
            </w:pPr>
            <w:r>
              <w:t xml:space="preserve">Slightly uncomfortable</w:t>
            </w:r>
          </w:p>
        </w:tc>
        <w:tc>
          <w:tcPr/>
          <w:p>
            <w:pPr>
              <w:pStyle w:val="Compact"/>
              <w:jc w:val="left"/>
            </w:pPr>
            <w:r>
              <w:t xml:space="preserve">Able to relax</w:t>
            </w:r>
          </w:p>
        </w:tc>
        <w:tc>
          <w:tcPr/>
          <w:p>
            <w:pPr>
              <w:pStyle w:val="Compact"/>
              <w:jc w:val="left"/>
            </w:pPr>
            <w:r>
              <w:t xml:space="preserve">Getting in accidents</w:t>
            </w:r>
          </w:p>
        </w:tc>
        <w:tc>
          <w:tcPr/>
          <w:p>
            <w:pPr>
              <w:pStyle w:val="Compact"/>
              <w:jc w:val="left"/>
            </w:pPr>
            <w:r>
              <w:t xml:space="preserve">Within the past year</w:t>
            </w:r>
          </w:p>
        </w:tc>
        <w:tc>
          <w:tcPr/>
          <w:p>
            <w:pPr>
              <w:pStyle w:val="Compact"/>
              <w:jc w:val="left"/>
            </w:pPr>
            <w:r>
              <w:t xml:space="preserve">A few times per week</w:t>
            </w:r>
          </w:p>
        </w:tc>
        <w:tc>
          <w:tcPr/>
          <w:p>
            <w:pPr>
              <w:pStyle w:val="Compact"/>
              <w:jc w:val="left"/>
            </w:pPr>
            <w:r>
              <w:t xml:space="preserve">A few times a year</w:t>
            </w:r>
          </w:p>
        </w:tc>
        <w:tc>
          <w:tcPr/>
          <w:p>
            <w:pPr>
              <w:pStyle w:val="Compact"/>
              <w:jc w:val="left"/>
            </w:pPr>
            <w:r>
              <w:t xml:space="preserve">Less than once a year</w:t>
            </w:r>
          </w:p>
        </w:tc>
        <w:tc>
          <w:tcPr/>
          <w:p>
            <w:pPr>
              <w:pStyle w:val="Compact"/>
              <w:jc w:val="left"/>
            </w:pPr>
            <w:r>
              <w:t xml:space="preserve">A few times a year</w:t>
            </w:r>
          </w:p>
        </w:tc>
        <w:tc>
          <w:tcPr/>
          <w:p>
            <w:pPr>
              <w:pStyle w:val="Compact"/>
              <w:jc w:val="left"/>
            </w:pPr>
            <w:r>
              <w:t xml:space="preserve">A few times a year</w:t>
            </w:r>
          </w:p>
        </w:tc>
        <w:tc>
          <w:tcPr/>
          <w:p>
            <w:pPr>
              <w:pStyle w:val="Compact"/>
              <w:jc w:val="left"/>
            </w:pPr>
            <w:r>
              <w:t xml:space="preserve">Agree</w:t>
            </w:r>
          </w:p>
        </w:tc>
        <w:tc>
          <w:tcPr/>
          <w:p>
            <w:pPr>
              <w:pStyle w:val="Compact"/>
              <w:jc w:val="left"/>
            </w:pPr>
            <w:r>
              <w:t xml:space="preserve">Somewhat agree</w:t>
            </w:r>
          </w:p>
        </w:tc>
        <w:tc>
          <w:tcPr/>
          <w:p>
            <w:pPr>
              <w:pStyle w:val="Compact"/>
              <w:jc w:val="left"/>
            </w:pPr>
            <w:r>
              <w:t xml:space="preserve">Somewhat agree</w:t>
            </w:r>
          </w:p>
        </w:tc>
        <w:tc>
          <w:tcPr/>
          <w:p>
            <w:pPr>
              <w:pStyle w:val="Compact"/>
              <w:jc w:val="left"/>
            </w:pPr>
            <w:r>
              <w:t xml:space="preserve">Neither agree nor disagree</w:t>
            </w:r>
          </w:p>
        </w:tc>
        <w:tc>
          <w:tcPr/>
          <w:p>
            <w:pPr>
              <w:pStyle w:val="Compact"/>
              <w:jc w:val="left"/>
            </w:pPr>
            <w:r>
              <w:t xml:space="preserve">Neither agree nor disagree</w:t>
            </w:r>
          </w:p>
        </w:tc>
        <w:tc>
          <w:tcPr/>
          <w:p>
            <w:pPr>
              <w:pStyle w:val="Compact"/>
              <w:jc w:val="left"/>
            </w:pPr>
            <w:r>
              <w:t xml:space="preserve">Somewhat disagree</w:t>
            </w:r>
          </w:p>
        </w:tc>
        <w:tc>
          <w:tcPr/>
          <w:p>
            <w:pPr>
              <w:pStyle w:val="Compact"/>
              <w:jc w:val="left"/>
            </w:pPr>
            <w:r>
              <w:t xml:space="preserve">White</w:t>
            </w:r>
          </w:p>
        </w:tc>
        <w:tc>
          <w:tcPr/>
          <w:p>
            <w:pPr>
              <w:pStyle w:val="Compact"/>
              <w:jc w:val="left"/>
            </w:pPr>
            <w:r>
              <w:t xml:space="preserve">2 year degree</w:t>
            </w:r>
          </w:p>
        </w:tc>
        <w:tc>
          <w:tcPr/>
          <w:p>
            <w:pPr>
              <w:pStyle w:val="Compact"/>
              <w:jc w:val="left"/>
            </w:pPr>
            <w:r>
              <w:t xml:space="preserve">8th Rung</w:t>
            </w:r>
          </w:p>
        </w:tc>
        <w:tc>
          <w:tcPr/>
          <w:p>
            <w:pPr>
              <w:pStyle w:val="Compact"/>
              <w:jc w:val="left"/>
            </w:pPr>
            <w:r>
              <w:t xml:space="preserve">Part-Time</w:t>
            </w:r>
          </w:p>
        </w:tc>
        <w:tc>
          <w:tcPr/>
          <w:p>
            <w:pPr>
              <w:pStyle w:val="Compact"/>
              <w:jc w:val="left"/>
            </w:pPr>
            <w:r>
              <w:t xml:space="preserve">Female</w:t>
            </w:r>
          </w:p>
        </w:tc>
        <w:tc>
          <w:tcPr/>
          <w:p>
            <w:pPr>
              <w:pStyle w:val="Compact"/>
              <w:jc w:val="left"/>
            </w:pPr>
            <w:r>
              <w:t xml:space="preserve">United States</w:t>
            </w:r>
          </w:p>
        </w:tc>
        <w:tc>
          <w:tcPr/>
          <w:p>
            <w:pPr>
              <w:pStyle w:val="Compact"/>
              <w:jc w:val="left"/>
            </w:pPr>
            <w:r>
              <w:t xml:space="preserve">English</w:t>
            </w:r>
          </w:p>
        </w:tc>
        <w:tc>
          <w:tcPr/>
          <w:p>
            <w:pPr>
              <w:pStyle w:val="Compact"/>
              <w:jc w:val="left"/>
            </w:pPr>
            <w:r>
              <w:t xml:space="preserve">White</w:t>
            </w:r>
          </w:p>
        </w:tc>
        <w:tc>
          <w:tcPr/>
          <w:p>
            <w:pPr>
              <w:pStyle w:val="Compact"/>
              <w:jc w:val="left"/>
            </w:pPr>
            <w:r>
              <w:t xml:space="preserve">United States</w:t>
            </w:r>
          </w:p>
        </w:tc>
        <w:tc>
          <w:tcPr/>
          <w:p>
            <w:pPr>
              <w:pStyle w:val="Compact"/>
              <w:jc w:val="left"/>
            </w:pPr>
            <w:r>
              <w:t xml:space="preserve">No</w:t>
            </w:r>
          </w:p>
        </w:tc>
        <w:tc>
          <w:tcPr/>
          <w:p>
            <w:pPr>
              <w:pStyle w:val="Compact"/>
              <w:jc w:val="left"/>
            </w:pPr>
            <w:r>
              <w:t xml:space="preserve">United States</w:t>
            </w:r>
          </w:p>
        </w:tc>
      </w:tr>
      <w:tr>
        <w:tc>
          <w:tcPr/>
          <w:p>
            <w:pPr>
              <w:pStyle w:val="Compact"/>
              <w:jc w:val="left"/>
            </w:pPr>
            <w:r>
              <w:t xml:space="preserve">5589cf61fdf99b18bd86d076</w:t>
            </w:r>
          </w:p>
        </w:tc>
        <w:tc>
          <w:tcPr/>
          <w:p>
            <w:pPr>
              <w:pStyle w:val="Compact"/>
              <w:jc w:val="right"/>
            </w:pPr>
            <w:r>
              <w:t xml:space="preserve">0</w:t>
            </w:r>
          </w:p>
        </w:tc>
        <w:tc>
          <w:tcPr/>
          <w:p>
            <w:pPr>
              <w:pStyle w:val="Compact"/>
              <w:jc w:val="right"/>
            </w:pPr>
            <w:r>
              <w:t xml:space="preserve">20</w:t>
            </w:r>
          </w:p>
        </w:tc>
        <w:tc>
          <w:tcPr/>
          <w:p>
            <w:pPr>
              <w:pStyle w:val="Compact"/>
              <w:jc w:val="right"/>
            </w:pPr>
            <w:r>
              <w:t xml:space="preserve">0</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0</w:t>
            </w:r>
          </w:p>
        </w:tc>
        <w:tc>
          <w:tcPr/>
          <w:p>
            <w:pPr>
              <w:pStyle w:val="Compact"/>
              <w:jc w:val="right"/>
            </w:pPr>
            <w:r>
              <w:t xml:space="preserve">0</w:t>
            </w:r>
          </w:p>
        </w:tc>
        <w:tc>
          <w:tcPr/>
          <w:p>
            <w:pPr>
              <w:pStyle w:val="Compact"/>
              <w:jc w:val="left"/>
            </w:pPr>
            <w:r>
              <w:t xml:space="preserve">Not confident at all</w:t>
            </w:r>
          </w:p>
        </w:tc>
        <w:tc>
          <w:tcPr/>
          <w:p>
            <w:pPr>
              <w:pStyle w:val="Compact"/>
              <w:jc w:val="left"/>
            </w:pPr>
            <w:r>
              <w:t xml:space="preserve">Not confident at all</w:t>
            </w:r>
          </w:p>
        </w:tc>
        <w:tc>
          <w:tcPr/>
          <w:p>
            <w:pPr>
              <w:pStyle w:val="Compact"/>
              <w:jc w:val="left"/>
            </w:pPr>
            <w:r>
              <w:t xml:space="preserve">Not confident at all</w:t>
            </w:r>
          </w:p>
        </w:tc>
        <w:tc>
          <w:tcPr/>
          <w:p>
            <w:pPr>
              <w:pStyle w:val="Compact"/>
              <w:jc w:val="left"/>
            </w:pPr>
            <w:r>
              <w:t xml:space="preserve">Strongly disagree</w:t>
            </w:r>
          </w:p>
        </w:tc>
        <w:tc>
          <w:tcPr/>
          <w:p>
            <w:pPr>
              <w:pStyle w:val="Compact"/>
              <w:jc w:val="left"/>
            </w:pPr>
            <w:r>
              <w:t xml:space="preserve">Strongly disagree</w:t>
            </w:r>
          </w:p>
        </w:tc>
        <w:tc>
          <w:tcPr/>
          <w:p>
            <w:pPr>
              <w:pStyle w:val="Compact"/>
              <w:jc w:val="left"/>
            </w:pPr>
            <w:r>
              <w:t xml:space="preserve">Strongly disagree</w:t>
            </w:r>
          </w:p>
        </w:tc>
        <w:tc>
          <w:tcPr/>
          <w:p>
            <w:pPr>
              <w:pStyle w:val="Compact"/>
              <w:jc w:val="left"/>
            </w:pPr>
            <w:r>
              <w:t xml:space="preserve">Somewhat agree</w:t>
            </w:r>
          </w:p>
        </w:tc>
        <w:tc>
          <w:tcPr/>
          <w:p>
            <w:pPr>
              <w:pStyle w:val="Compact"/>
              <w:jc w:val="left"/>
            </w:pPr>
            <w:r>
              <w:t xml:space="preserve">Strongly disagree</w:t>
            </w:r>
          </w:p>
        </w:tc>
        <w:tc>
          <w:tcPr/>
          <w:p>
            <w:pPr>
              <w:pStyle w:val="Compact"/>
              <w:jc w:val="left"/>
            </w:pPr>
            <w:r>
              <w:t xml:space="preserve">Somewhat disagree</w:t>
            </w:r>
          </w:p>
        </w:tc>
        <w:tc>
          <w:tcPr/>
          <w:p>
            <w:pPr>
              <w:pStyle w:val="Compact"/>
              <w:jc w:val="right"/>
            </w:pPr>
            <w:r>
              <w:t xml:space="preserve">80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0</w:t>
            </w:r>
          </w:p>
        </w:tc>
        <w:tc>
          <w:tcPr/>
          <w:p>
            <w:pPr>
              <w:pStyle w:val="Compact"/>
            </w:pPr>
          </w:p>
        </w:tc>
        <w:tc>
          <w:tcPr/>
          <w:p>
            <w:pPr>
              <w:pStyle w:val="Compact"/>
              <w:jc w:val="right"/>
            </w:pPr>
            <w:r>
              <w:t xml:space="preserve">95</w:t>
            </w:r>
          </w:p>
        </w:tc>
        <w:tc>
          <w:tcPr/>
          <w:p>
            <w:pPr>
              <w:pStyle w:val="Compact"/>
              <w:jc w:val="right"/>
            </w:pPr>
            <w:r>
              <w:t xml:space="preserve">5</w:t>
            </w:r>
          </w:p>
        </w:tc>
        <w:tc>
          <w:tcPr/>
          <w:p>
            <w:pPr>
              <w:pStyle w:val="Compact"/>
              <w:jc w:val="right"/>
            </w:pPr>
            <w:r>
              <w:t xml:space="preserve">0</w:t>
            </w:r>
          </w:p>
        </w:tc>
        <w:tc>
          <w:tcPr/>
          <w:p>
            <w:pPr>
              <w:pStyle w:val="Compact"/>
            </w:pPr>
          </w:p>
        </w:tc>
        <w:tc>
          <w:tcPr/>
          <w:p>
            <w:pPr>
              <w:pStyle w:val="Compact"/>
              <w:jc w:val="right"/>
            </w:pPr>
            <w:r>
              <w:t xml:space="preserve">4</w:t>
            </w:r>
          </w:p>
        </w:tc>
        <w:tc>
          <w:tcPr/>
          <w:p>
            <w:pPr>
              <w:pStyle w:val="Compact"/>
              <w:jc w:val="right"/>
            </w:pPr>
            <w:r>
              <w:t xml:space="preserve">7</w:t>
            </w:r>
          </w:p>
        </w:tc>
        <w:tc>
          <w:tcPr/>
          <w:p>
            <w:pPr>
              <w:pStyle w:val="Compact"/>
              <w:jc w:val="right"/>
            </w:pPr>
            <w:r>
              <w:t xml:space="preserve">1</w:t>
            </w:r>
          </w:p>
        </w:tc>
        <w:tc>
          <w:tcPr/>
          <w:p>
            <w:pPr>
              <w:pStyle w:val="Compact"/>
              <w:jc w:val="right"/>
            </w:pPr>
            <w:r>
              <w:t xml:space="preserve">2</w:t>
            </w:r>
          </w:p>
        </w:tc>
        <w:tc>
          <w:tcPr/>
          <w:p>
            <w:pPr>
              <w:pStyle w:val="Compact"/>
              <w:jc w:val="right"/>
            </w:pPr>
            <w:r>
              <w:t xml:space="preserve">3</w:t>
            </w:r>
          </w:p>
        </w:tc>
        <w:tc>
          <w:tcPr/>
          <w:p>
            <w:pPr>
              <w:pStyle w:val="Compact"/>
              <w:jc w:val="right"/>
            </w:pPr>
            <w:r>
              <w:t xml:space="preserve">5</w:t>
            </w:r>
          </w:p>
        </w:tc>
        <w:tc>
          <w:tcPr/>
          <w:p>
            <w:pPr>
              <w:pStyle w:val="Compact"/>
              <w:jc w:val="right"/>
            </w:pPr>
            <w:r>
              <w:t xml:space="preserve">6</w:t>
            </w:r>
          </w:p>
        </w:tc>
        <w:tc>
          <w:tcPr/>
          <w:p>
            <w:pPr>
              <w:pStyle w:val="Compact"/>
              <w:jc w:val="left"/>
            </w:pPr>
            <w:r>
              <w:t xml:space="preserve">The government</w:t>
            </w:r>
          </w:p>
        </w:tc>
        <w:tc>
          <w:tcPr/>
          <w:p>
            <w:pPr>
              <w:pStyle w:val="Compact"/>
              <w:jc w:val="left"/>
            </w:pPr>
            <w:r>
              <w:t xml:space="preserve">Within 5-10 years</w:t>
            </w:r>
          </w:p>
        </w:tc>
        <w:tc>
          <w:tcPr/>
          <w:p>
            <w:pPr>
              <w:pStyle w:val="Compact"/>
              <w:jc w:val="left"/>
            </w:pPr>
            <w:r>
              <w:t xml:space="preserve">Extremely uncomfortable</w:t>
            </w:r>
          </w:p>
        </w:tc>
        <w:tc>
          <w:tcPr/>
          <w:p>
            <w:pPr>
              <w:pStyle w:val="Compact"/>
              <w:jc w:val="left"/>
            </w:pPr>
            <w:r>
              <w:t xml:space="preserve">Moderately uncomfortable</w:t>
            </w:r>
          </w:p>
        </w:tc>
        <w:tc>
          <w:tcPr/>
          <w:p>
            <w:pPr>
              <w:pStyle w:val="Compact"/>
              <w:jc w:val="left"/>
            </w:pPr>
            <w:r>
              <w:t xml:space="preserve">Extremely uncomfortable</w:t>
            </w:r>
          </w:p>
        </w:tc>
        <w:tc>
          <w:tcPr/>
          <w:p>
            <w:pPr>
              <w:pStyle w:val="Compact"/>
              <w:jc w:val="left"/>
            </w:pPr>
            <w:r>
              <w:t xml:space="preserve">Slightly uncomfortable</w:t>
            </w:r>
          </w:p>
        </w:tc>
        <w:tc>
          <w:tcPr/>
          <w:p>
            <w:pPr>
              <w:pStyle w:val="Compact"/>
              <w:jc w:val="left"/>
            </w:pPr>
            <w:r>
              <w:t xml:space="preserve">Extremely uncomfortable</w:t>
            </w:r>
          </w:p>
        </w:tc>
        <w:tc>
          <w:tcPr/>
          <w:p>
            <w:pPr>
              <w:pStyle w:val="Compact"/>
              <w:jc w:val="left"/>
            </w:pPr>
            <w:r>
              <w:t xml:space="preserve">Moderately uncomfortable</w:t>
            </w:r>
          </w:p>
        </w:tc>
        <w:tc>
          <w:tcPr/>
          <w:p>
            <w:pPr>
              <w:pStyle w:val="Compact"/>
              <w:jc w:val="left"/>
            </w:pPr>
            <w:r>
              <w:t xml:space="preserve">Extremely uncomfortable</w:t>
            </w:r>
          </w:p>
        </w:tc>
        <w:tc>
          <w:tcPr/>
          <w:p>
            <w:pPr>
              <w:pStyle w:val="Compact"/>
              <w:jc w:val="left"/>
            </w:pPr>
            <w:r>
              <w:t xml:space="preserve">Slightly uncomfortable</w:t>
            </w:r>
          </w:p>
        </w:tc>
        <w:tc>
          <w:tcPr/>
          <w:p>
            <w:pPr>
              <w:pStyle w:val="Compact"/>
              <w:jc w:val="left"/>
            </w:pPr>
            <w:r>
              <w:t xml:space="preserve">increased fuel economy</w:t>
            </w:r>
          </w:p>
        </w:tc>
        <w:tc>
          <w:tcPr/>
          <w:p>
            <w:pPr>
              <w:pStyle w:val="Compact"/>
              <w:jc w:val="left"/>
            </w:pPr>
            <w:r>
              <w:t xml:space="preserve">risk of accidents</w:t>
            </w:r>
          </w:p>
        </w:tc>
        <w:tc>
          <w:tcPr/>
          <w:p>
            <w:pPr>
              <w:pStyle w:val="Compact"/>
              <w:jc w:val="left"/>
            </w:pPr>
            <w:r>
              <w:t xml:space="preserve">Within the past few months</w:t>
            </w:r>
          </w:p>
        </w:tc>
        <w:tc>
          <w:tcPr/>
          <w:p>
            <w:pPr>
              <w:pStyle w:val="Compact"/>
              <w:jc w:val="left"/>
            </w:pPr>
            <w:r>
              <w:t xml:space="preserve">Daily</w:t>
            </w:r>
          </w:p>
        </w:tc>
        <w:tc>
          <w:tcPr/>
          <w:p>
            <w:pPr>
              <w:pStyle w:val="Compact"/>
              <w:jc w:val="left"/>
            </w:pPr>
            <w:r>
              <w:t xml:space="preserve">Never</w:t>
            </w:r>
          </w:p>
        </w:tc>
        <w:tc>
          <w:tcPr/>
          <w:p>
            <w:pPr>
              <w:pStyle w:val="Compact"/>
              <w:jc w:val="left"/>
            </w:pPr>
            <w:r>
              <w:t xml:space="preserve">Never</w:t>
            </w:r>
          </w:p>
        </w:tc>
        <w:tc>
          <w:tcPr/>
          <w:p>
            <w:pPr>
              <w:pStyle w:val="Compact"/>
              <w:jc w:val="left"/>
            </w:pPr>
            <w:r>
              <w:t xml:space="preserve">A few times per week</w:t>
            </w:r>
          </w:p>
        </w:tc>
        <w:tc>
          <w:tcPr/>
          <w:p>
            <w:pPr>
              <w:pStyle w:val="Compact"/>
              <w:jc w:val="left"/>
            </w:pPr>
            <w:r>
              <w:t xml:space="preserve">A few times a year</w:t>
            </w:r>
          </w:p>
        </w:tc>
        <w:tc>
          <w:tcPr/>
          <w:p>
            <w:pPr>
              <w:pStyle w:val="Compact"/>
              <w:jc w:val="left"/>
            </w:pPr>
            <w:r>
              <w:t xml:space="preserve">Somewhat disagree</w:t>
            </w:r>
          </w:p>
        </w:tc>
        <w:tc>
          <w:tcPr/>
          <w:p>
            <w:pPr>
              <w:pStyle w:val="Compact"/>
              <w:jc w:val="left"/>
            </w:pPr>
            <w:r>
              <w:t xml:space="preserve">Somewhat disagree</w:t>
            </w:r>
          </w:p>
        </w:tc>
        <w:tc>
          <w:tcPr/>
          <w:p>
            <w:pPr>
              <w:pStyle w:val="Compact"/>
              <w:jc w:val="left"/>
            </w:pPr>
            <w:r>
              <w:t xml:space="preserve">Neither agree nor disagree</w:t>
            </w:r>
          </w:p>
        </w:tc>
        <w:tc>
          <w:tcPr/>
          <w:p>
            <w:pPr>
              <w:pStyle w:val="Compact"/>
              <w:jc w:val="left"/>
            </w:pPr>
            <w:r>
              <w:t xml:space="preserve">Agree</w:t>
            </w:r>
          </w:p>
        </w:tc>
        <w:tc>
          <w:tcPr/>
          <w:p>
            <w:pPr>
              <w:pStyle w:val="Compact"/>
              <w:jc w:val="left"/>
            </w:pPr>
            <w:r>
              <w:t xml:space="preserve">Agree</w:t>
            </w:r>
          </w:p>
        </w:tc>
        <w:tc>
          <w:tcPr/>
          <w:p>
            <w:pPr>
              <w:pStyle w:val="Compact"/>
              <w:jc w:val="left"/>
            </w:pPr>
            <w:r>
              <w:t xml:space="preserve">Agree</w:t>
            </w:r>
          </w:p>
        </w:tc>
        <w:tc>
          <w:tcPr/>
          <w:p>
            <w:pPr>
              <w:pStyle w:val="Compact"/>
              <w:jc w:val="left"/>
            </w:pPr>
            <w:r>
              <w:t xml:space="preserve">White</w:t>
            </w:r>
          </w:p>
        </w:tc>
        <w:tc>
          <w:tcPr/>
          <w:p>
            <w:pPr>
              <w:pStyle w:val="Compact"/>
              <w:jc w:val="left"/>
            </w:pPr>
            <w:r>
              <w:t xml:space="preserve">2 year degree</w:t>
            </w:r>
          </w:p>
        </w:tc>
        <w:tc>
          <w:tcPr/>
          <w:p>
            <w:pPr>
              <w:pStyle w:val="Compact"/>
              <w:jc w:val="left"/>
            </w:pPr>
            <w:r>
              <w:t xml:space="preserve">7th Rung</w:t>
            </w:r>
          </w:p>
        </w:tc>
        <w:tc>
          <w:tcPr/>
          <w:p>
            <w:pPr>
              <w:pStyle w:val="Compact"/>
              <w:jc w:val="left"/>
            </w:pPr>
            <w:r>
              <w:t xml:space="preserve">Full-Time</w:t>
            </w:r>
          </w:p>
        </w:tc>
        <w:tc>
          <w:tcPr/>
          <w:p>
            <w:pPr>
              <w:pStyle w:val="Compact"/>
              <w:jc w:val="left"/>
            </w:pPr>
            <w:r>
              <w:t xml:space="preserve">Female</w:t>
            </w:r>
          </w:p>
        </w:tc>
        <w:tc>
          <w:tcPr/>
          <w:p>
            <w:pPr>
              <w:pStyle w:val="Compact"/>
              <w:jc w:val="left"/>
            </w:pPr>
            <w:r>
              <w:t xml:space="preserve">United States</w:t>
            </w:r>
          </w:p>
        </w:tc>
        <w:tc>
          <w:tcPr/>
          <w:p>
            <w:pPr>
              <w:pStyle w:val="Compact"/>
              <w:jc w:val="left"/>
            </w:pPr>
            <w:r>
              <w:t xml:space="preserve">English</w:t>
            </w:r>
          </w:p>
        </w:tc>
        <w:tc>
          <w:tcPr/>
          <w:p>
            <w:pPr>
              <w:pStyle w:val="Compact"/>
              <w:jc w:val="left"/>
            </w:pPr>
            <w:r>
              <w:t xml:space="preserve">White</w:t>
            </w:r>
          </w:p>
        </w:tc>
        <w:tc>
          <w:tcPr/>
          <w:p>
            <w:pPr>
              <w:pStyle w:val="Compact"/>
              <w:jc w:val="left"/>
            </w:pPr>
            <w:r>
              <w:t xml:space="preserve">United States</w:t>
            </w:r>
          </w:p>
        </w:tc>
        <w:tc>
          <w:tcPr/>
          <w:p>
            <w:pPr>
              <w:pStyle w:val="Compact"/>
              <w:jc w:val="left"/>
            </w:pPr>
            <w:r>
              <w:t xml:space="preserve">No</w:t>
            </w:r>
          </w:p>
        </w:tc>
        <w:tc>
          <w:tcPr/>
          <w:p>
            <w:pPr>
              <w:pStyle w:val="Compact"/>
              <w:jc w:val="left"/>
            </w:pPr>
            <w:r>
              <w:t xml:space="preserve">United States</w:t>
            </w:r>
          </w:p>
        </w:tc>
      </w:tr>
      <w:tr>
        <w:tc>
          <w:tcPr/>
          <w:p>
            <w:pPr>
              <w:pStyle w:val="Compact"/>
              <w:jc w:val="left"/>
            </w:pPr>
            <w:r>
              <w:t xml:space="preserve">559d9916fdf99b1e2b2dc6b8</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20</w:t>
            </w:r>
          </w:p>
        </w:tc>
        <w:tc>
          <w:tcPr/>
          <w:p>
            <w:pPr>
              <w:pStyle w:val="Compact"/>
              <w:jc w:val="right"/>
            </w:pPr>
            <w:r>
              <w:t xml:space="preserve">0</w:t>
            </w:r>
          </w:p>
        </w:tc>
        <w:tc>
          <w:tcPr/>
          <w:p>
            <w:pPr>
              <w:pStyle w:val="Compact"/>
              <w:jc w:val="right"/>
            </w:pPr>
            <w:r>
              <w:t xml:space="preserve">0</w:t>
            </w:r>
          </w:p>
        </w:tc>
        <w:tc>
          <w:tcPr/>
          <w:p>
            <w:pPr>
              <w:pStyle w:val="Compact"/>
              <w:jc w:val="left"/>
            </w:pPr>
            <w:r>
              <w:t xml:space="preserve">Not confident at all</w:t>
            </w:r>
          </w:p>
        </w:tc>
        <w:tc>
          <w:tcPr/>
          <w:p>
            <w:pPr>
              <w:pStyle w:val="Compact"/>
              <w:jc w:val="left"/>
            </w:pPr>
            <w:r>
              <w:t xml:space="preserve">Not confident at all</w:t>
            </w:r>
          </w:p>
        </w:tc>
        <w:tc>
          <w:tcPr/>
          <w:p>
            <w:pPr>
              <w:pStyle w:val="Compact"/>
              <w:jc w:val="left"/>
            </w:pPr>
            <w:r>
              <w:t xml:space="preserve">Not confident at all</w:t>
            </w:r>
          </w:p>
        </w:tc>
        <w:tc>
          <w:tcPr/>
          <w:p>
            <w:pPr>
              <w:pStyle w:val="Compact"/>
              <w:jc w:val="left"/>
            </w:pPr>
            <w:r>
              <w:t xml:space="preserve">Strongly disagree</w:t>
            </w:r>
          </w:p>
        </w:tc>
        <w:tc>
          <w:tcPr/>
          <w:p>
            <w:pPr>
              <w:pStyle w:val="Compact"/>
              <w:jc w:val="left"/>
            </w:pPr>
            <w:r>
              <w:t xml:space="preserve">Strongly disagree</w:t>
            </w:r>
          </w:p>
        </w:tc>
        <w:tc>
          <w:tcPr/>
          <w:p>
            <w:pPr>
              <w:pStyle w:val="Compact"/>
              <w:jc w:val="left"/>
            </w:pPr>
            <w:r>
              <w:t xml:space="preserve">Strongly disagree</w:t>
            </w:r>
          </w:p>
        </w:tc>
        <w:tc>
          <w:tcPr/>
          <w:p>
            <w:pPr>
              <w:pStyle w:val="Compact"/>
              <w:jc w:val="left"/>
            </w:pPr>
            <w:r>
              <w:t xml:space="preserve">Somewhat agree</w:t>
            </w:r>
          </w:p>
        </w:tc>
        <w:tc>
          <w:tcPr/>
          <w:p>
            <w:pPr>
              <w:pStyle w:val="Compact"/>
              <w:jc w:val="left"/>
            </w:pPr>
            <w:r>
              <w:t xml:space="preserve">Strongly disagree</w:t>
            </w:r>
          </w:p>
        </w:tc>
        <w:tc>
          <w:tcPr/>
          <w:p>
            <w:pPr>
              <w:pStyle w:val="Compact"/>
              <w:jc w:val="left"/>
            </w:pPr>
            <w:r>
              <w:t xml:space="preserve">Strongly disagree</w:t>
            </w:r>
          </w:p>
        </w:tc>
        <w:tc>
          <w:tcPr/>
          <w:p>
            <w:pPr>
              <w:pStyle w:val="Compact"/>
              <w:jc w:val="right"/>
            </w:pPr>
            <w:r>
              <w:t xml:space="preserve">50</w:t>
            </w:r>
          </w:p>
        </w:tc>
        <w:tc>
          <w:tcPr/>
          <w:p>
            <w:pPr>
              <w:pStyle w:val="Compact"/>
              <w:jc w:val="right"/>
            </w:pPr>
            <w:r>
              <w:t xml:space="preserve">0</w:t>
            </w:r>
          </w:p>
        </w:tc>
        <w:tc>
          <w:tcPr/>
          <w:p>
            <w:pPr>
              <w:pStyle w:val="Compact"/>
              <w:jc w:val="right"/>
            </w:pPr>
            <w:r>
              <w:t xml:space="preserve">0</w:t>
            </w:r>
          </w:p>
        </w:tc>
        <w:tc>
          <w:tcPr/>
          <w:p>
            <w:pPr>
              <w:pStyle w:val="Compact"/>
              <w:jc w:val="right"/>
            </w:pPr>
            <w:r>
              <w:t xml:space="preserve">50</w:t>
            </w:r>
          </w:p>
        </w:tc>
        <w:tc>
          <w:tcPr/>
          <w:p>
            <w:pPr>
              <w:pStyle w:val="Compact"/>
              <w:jc w:val="left"/>
            </w:pPr>
            <w:r>
              <w:t xml:space="preserve">whatever other parties were involved, for example drivers of other vehicles involved in the accident</w:t>
            </w:r>
          </w:p>
        </w:tc>
        <w:tc>
          <w:tcPr/>
          <w:p>
            <w:pPr>
              <w:pStyle w:val="Compact"/>
              <w:jc w:val="right"/>
            </w:pPr>
            <w:r>
              <w:t xml:space="preserve">100</w:t>
            </w:r>
          </w:p>
        </w:tc>
        <w:tc>
          <w:tcPr/>
          <w:p>
            <w:pPr>
              <w:pStyle w:val="Compact"/>
              <w:jc w:val="right"/>
            </w:pPr>
            <w:r>
              <w:t xml:space="preserve">0</w:t>
            </w:r>
          </w:p>
        </w:tc>
        <w:tc>
          <w:tcPr/>
          <w:p>
            <w:pPr>
              <w:pStyle w:val="Compact"/>
              <w:jc w:val="right"/>
            </w:pPr>
            <w:r>
              <w:t xml:space="preserve">0</w:t>
            </w:r>
          </w:p>
        </w:tc>
        <w:tc>
          <w:tcPr/>
          <w:p>
            <w:pPr>
              <w:pStyle w:val="Compact"/>
            </w:pP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2</w:t>
            </w:r>
          </w:p>
        </w:tc>
        <w:tc>
          <w:tcPr/>
          <w:p>
            <w:pPr>
              <w:pStyle w:val="Compact"/>
              <w:jc w:val="right"/>
            </w:pPr>
            <w:r>
              <w:t xml:space="preserve">5</w:t>
            </w:r>
          </w:p>
        </w:tc>
        <w:tc>
          <w:tcPr/>
          <w:p>
            <w:pPr>
              <w:pStyle w:val="Compact"/>
              <w:jc w:val="right"/>
            </w:pPr>
            <w:r>
              <w:t xml:space="preserve">6</w:t>
            </w:r>
          </w:p>
        </w:tc>
        <w:tc>
          <w:tcPr/>
          <w:p>
            <w:pPr>
              <w:pStyle w:val="Compact"/>
              <w:jc w:val="right"/>
            </w:pPr>
            <w:r>
              <w:t xml:space="preserve">7</w:t>
            </w:r>
          </w:p>
        </w:tc>
        <w:tc>
          <w:tcPr/>
          <w:p>
            <w:pPr>
              <w:pStyle w:val="Compact"/>
              <w:jc w:val="left"/>
            </w:pPr>
            <w:r>
              <w:t xml:space="preserve">Experts in ethics and social problems</w:t>
            </w:r>
          </w:p>
        </w:tc>
        <w:tc>
          <w:tcPr/>
          <w:p>
            <w:pPr>
              <w:pStyle w:val="Compact"/>
              <w:jc w:val="left"/>
            </w:pPr>
            <w:r>
              <w:t xml:space="preserve">Within 20-50 years</w:t>
            </w:r>
          </w:p>
        </w:tc>
        <w:tc>
          <w:tcPr/>
          <w:p>
            <w:pPr>
              <w:pStyle w:val="Compact"/>
              <w:jc w:val="left"/>
            </w:pPr>
            <w:r>
              <w:t xml:space="preserve">Extremely uncomfortable</w:t>
            </w:r>
          </w:p>
        </w:tc>
        <w:tc>
          <w:tcPr/>
          <w:p>
            <w:pPr>
              <w:pStyle w:val="Compact"/>
              <w:jc w:val="left"/>
            </w:pPr>
            <w:r>
              <w:t xml:space="preserve">Extremely uncomfortable</w:t>
            </w:r>
          </w:p>
        </w:tc>
        <w:tc>
          <w:tcPr/>
          <w:p>
            <w:pPr>
              <w:pStyle w:val="Compact"/>
              <w:jc w:val="left"/>
            </w:pPr>
            <w:r>
              <w:t xml:space="preserve">Extremely uncomfortable</w:t>
            </w:r>
          </w:p>
        </w:tc>
        <w:tc>
          <w:tcPr/>
          <w:p>
            <w:pPr>
              <w:pStyle w:val="Compact"/>
              <w:jc w:val="left"/>
            </w:pPr>
            <w:r>
              <w:t xml:space="preserve">Extremely uncomfortable</w:t>
            </w:r>
          </w:p>
        </w:tc>
        <w:tc>
          <w:tcPr/>
          <w:p>
            <w:pPr>
              <w:pStyle w:val="Compact"/>
              <w:jc w:val="left"/>
            </w:pPr>
            <w:r>
              <w:t xml:space="preserve">Extremely uncomfortable</w:t>
            </w:r>
          </w:p>
        </w:tc>
        <w:tc>
          <w:tcPr/>
          <w:p>
            <w:pPr>
              <w:pStyle w:val="Compact"/>
              <w:jc w:val="left"/>
            </w:pPr>
            <w:r>
              <w:t xml:space="preserve">Extremely uncomfortable</w:t>
            </w:r>
          </w:p>
        </w:tc>
        <w:tc>
          <w:tcPr/>
          <w:p>
            <w:pPr>
              <w:pStyle w:val="Compact"/>
              <w:jc w:val="left"/>
            </w:pPr>
            <w:r>
              <w:t xml:space="preserve">Extremely uncomfortable</w:t>
            </w:r>
          </w:p>
        </w:tc>
        <w:tc>
          <w:tcPr/>
          <w:p>
            <w:pPr>
              <w:pStyle w:val="Compact"/>
              <w:jc w:val="left"/>
            </w:pPr>
            <w:r>
              <w:t xml:space="preserve">Extremely uncomfortable</w:t>
            </w:r>
          </w:p>
        </w:tc>
        <w:tc>
          <w:tcPr/>
          <w:p>
            <w:pPr>
              <w:pStyle w:val="Compact"/>
              <w:jc w:val="left"/>
            </w:pPr>
            <w:r>
              <w:t xml:space="preserve">There are none.</w:t>
            </w:r>
          </w:p>
        </w:tc>
        <w:tc>
          <w:tcPr/>
          <w:p>
            <w:pPr>
              <w:pStyle w:val="Compact"/>
              <w:jc w:val="left"/>
            </w:pPr>
            <w:r>
              <w:t xml:space="preserve">They are dangerous.</w:t>
            </w:r>
          </w:p>
        </w:tc>
        <w:tc>
          <w:tcPr/>
          <w:p>
            <w:pPr>
              <w:pStyle w:val="Compact"/>
              <w:jc w:val="left"/>
            </w:pPr>
            <w:r>
              <w:t xml:space="preserve">Within the past month</w:t>
            </w:r>
          </w:p>
        </w:tc>
        <w:tc>
          <w:tcPr/>
          <w:p>
            <w:pPr>
              <w:pStyle w:val="Compact"/>
              <w:jc w:val="left"/>
            </w:pPr>
            <w:r>
              <w:t xml:space="preserve">A few times per week</w:t>
            </w:r>
          </w:p>
        </w:tc>
        <w:tc>
          <w:tcPr/>
          <w:p>
            <w:pPr>
              <w:pStyle w:val="Compact"/>
              <w:jc w:val="left"/>
            </w:pPr>
            <w:r>
              <w:t xml:space="preserve">Never</w:t>
            </w:r>
          </w:p>
        </w:tc>
        <w:tc>
          <w:tcPr/>
          <w:p>
            <w:pPr>
              <w:pStyle w:val="Compact"/>
              <w:jc w:val="left"/>
            </w:pPr>
            <w:r>
              <w:t xml:space="preserve">A few times each month</w:t>
            </w:r>
          </w:p>
        </w:tc>
        <w:tc>
          <w:tcPr/>
          <w:p>
            <w:pPr>
              <w:pStyle w:val="Compact"/>
              <w:jc w:val="left"/>
            </w:pPr>
            <w:r>
              <w:t xml:space="preserve">Daily</w:t>
            </w:r>
          </w:p>
        </w:tc>
        <w:tc>
          <w:tcPr/>
          <w:p>
            <w:pPr>
              <w:pStyle w:val="Compact"/>
              <w:jc w:val="left"/>
            </w:pPr>
            <w:r>
              <w:t xml:space="preserve">A few times a year</w:t>
            </w:r>
          </w:p>
        </w:tc>
        <w:tc>
          <w:tcPr/>
          <w:p>
            <w:pPr>
              <w:pStyle w:val="Compact"/>
              <w:jc w:val="left"/>
            </w:pPr>
            <w:r>
              <w:t xml:space="preserve">Strongly disagree</w:t>
            </w:r>
          </w:p>
        </w:tc>
        <w:tc>
          <w:tcPr/>
          <w:p>
            <w:pPr>
              <w:pStyle w:val="Compact"/>
              <w:jc w:val="left"/>
            </w:pPr>
            <w:r>
              <w:t xml:space="preserve">Neither agree nor disagree</w:t>
            </w:r>
          </w:p>
        </w:tc>
        <w:tc>
          <w:tcPr/>
          <w:p>
            <w:pPr>
              <w:pStyle w:val="Compact"/>
              <w:jc w:val="left"/>
            </w:pPr>
            <w:r>
              <w:t xml:space="preserve">Neither agree nor disagree</w:t>
            </w:r>
          </w:p>
        </w:tc>
        <w:tc>
          <w:tcPr/>
          <w:p>
            <w:pPr>
              <w:pStyle w:val="Compact"/>
              <w:jc w:val="left"/>
            </w:pPr>
            <w:r>
              <w:t xml:space="preserve">Agree</w:t>
            </w:r>
          </w:p>
        </w:tc>
        <w:tc>
          <w:tcPr/>
          <w:p>
            <w:pPr>
              <w:pStyle w:val="Compact"/>
              <w:jc w:val="left"/>
            </w:pPr>
            <w:r>
              <w:t xml:space="preserve">Strongly agree</w:t>
            </w:r>
          </w:p>
        </w:tc>
        <w:tc>
          <w:tcPr/>
          <w:p>
            <w:pPr>
              <w:pStyle w:val="Compact"/>
              <w:jc w:val="left"/>
            </w:pPr>
            <w:r>
              <w:t xml:space="preserve">Strongly agree</w:t>
            </w:r>
          </w:p>
        </w:tc>
        <w:tc>
          <w:tcPr/>
          <w:p>
            <w:pPr>
              <w:pStyle w:val="Compact"/>
              <w:jc w:val="left"/>
            </w:pPr>
            <w:r>
              <w:t xml:space="preserve">White</w:t>
            </w:r>
          </w:p>
        </w:tc>
        <w:tc>
          <w:tcPr/>
          <w:p>
            <w:pPr>
              <w:pStyle w:val="Compact"/>
              <w:jc w:val="left"/>
            </w:pPr>
            <w:r>
              <w:t xml:space="preserve">4 year degree</w:t>
            </w:r>
          </w:p>
        </w:tc>
        <w:tc>
          <w:tcPr/>
          <w:p>
            <w:pPr>
              <w:pStyle w:val="Compact"/>
              <w:jc w:val="left"/>
            </w:pPr>
            <w:r>
              <w:t xml:space="preserve">9th Rung</w:t>
            </w:r>
          </w:p>
        </w:tc>
        <w:tc>
          <w:tcPr/>
          <w:p>
            <w:pPr>
              <w:pStyle w:val="Compact"/>
              <w:jc w:val="left"/>
            </w:pPr>
            <w:r>
              <w:t xml:space="preserve">Not in paid work (e.g. homemaker’, ’retired or disabled)</w:t>
            </w:r>
          </w:p>
        </w:tc>
        <w:tc>
          <w:tcPr/>
          <w:p>
            <w:pPr>
              <w:pStyle w:val="Compact"/>
              <w:jc w:val="left"/>
            </w:pPr>
            <w:r>
              <w:t xml:space="preserve">Female</w:t>
            </w:r>
          </w:p>
        </w:tc>
        <w:tc>
          <w:tcPr/>
          <w:p>
            <w:pPr>
              <w:pStyle w:val="Compact"/>
              <w:jc w:val="left"/>
            </w:pPr>
            <w:r>
              <w:t xml:space="preserve">United States</w:t>
            </w:r>
          </w:p>
        </w:tc>
        <w:tc>
          <w:tcPr/>
          <w:p>
            <w:pPr>
              <w:pStyle w:val="Compact"/>
              <w:jc w:val="left"/>
            </w:pPr>
            <w:r>
              <w:t xml:space="preserve">English</w:t>
            </w:r>
          </w:p>
        </w:tc>
        <w:tc>
          <w:tcPr/>
          <w:p>
            <w:pPr>
              <w:pStyle w:val="Compact"/>
              <w:jc w:val="left"/>
            </w:pPr>
            <w:r>
              <w:t xml:space="preserve">White</w:t>
            </w:r>
          </w:p>
        </w:tc>
        <w:tc>
          <w:tcPr/>
          <w:p>
            <w:pPr>
              <w:pStyle w:val="Compact"/>
              <w:jc w:val="left"/>
            </w:pPr>
            <w:r>
              <w:t xml:space="preserve">United States</w:t>
            </w:r>
          </w:p>
        </w:tc>
        <w:tc>
          <w:tcPr/>
          <w:p>
            <w:pPr>
              <w:pStyle w:val="Compact"/>
              <w:jc w:val="left"/>
            </w:pPr>
            <w:r>
              <w:t xml:space="preserve">No</w:t>
            </w:r>
          </w:p>
        </w:tc>
        <w:tc>
          <w:tcPr/>
          <w:p>
            <w:pPr>
              <w:pStyle w:val="Compact"/>
              <w:jc w:val="left"/>
            </w:pPr>
            <w:r>
              <w:t xml:space="preserve">United States</w:t>
            </w:r>
          </w:p>
        </w:tc>
      </w:tr>
      <w:tr>
        <w:tc>
          <w:tcPr/>
          <w:p>
            <w:pPr>
              <w:pStyle w:val="Compact"/>
              <w:jc w:val="left"/>
            </w:pPr>
            <w:r>
              <w:t xml:space="preserve">559ef308fdf99b2616ff2a4f</w:t>
            </w:r>
          </w:p>
        </w:tc>
        <w:tc>
          <w:tcPr/>
          <w:p>
            <w:pPr>
              <w:pStyle w:val="Compact"/>
              <w:jc w:val="right"/>
            </w:pPr>
            <w:r>
              <w:t xml:space="preserve">8000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7</w:t>
            </w:r>
          </w:p>
        </w:tc>
        <w:tc>
          <w:tcPr/>
          <w:p>
            <w:pPr>
              <w:pStyle w:val="Compact"/>
              <w:jc w:val="right"/>
            </w:pPr>
            <w:r>
              <w:t xml:space="preserve">20</w:t>
            </w:r>
          </w:p>
        </w:tc>
        <w:tc>
          <w:tcPr/>
          <w:p>
            <w:pPr>
              <w:pStyle w:val="Compact"/>
              <w:jc w:val="right"/>
            </w:pPr>
            <w:r>
              <w:t xml:space="preserve">5</w:t>
            </w:r>
          </w:p>
        </w:tc>
        <w:tc>
          <w:tcPr/>
          <w:p>
            <w:pPr>
              <w:pStyle w:val="Compact"/>
              <w:jc w:val="right"/>
            </w:pPr>
            <w:r>
              <w:t xml:space="preserve">2</w:t>
            </w:r>
          </w:p>
        </w:tc>
        <w:tc>
          <w:tcPr/>
          <w:p>
            <w:pPr>
              <w:pStyle w:val="Compact"/>
              <w:jc w:val="left"/>
            </w:pPr>
            <w:r>
              <w:t xml:space="preserve">Not very confident</w:t>
            </w:r>
          </w:p>
        </w:tc>
        <w:tc>
          <w:tcPr/>
          <w:p>
            <w:pPr>
              <w:pStyle w:val="Compact"/>
              <w:jc w:val="left"/>
            </w:pPr>
            <w:r>
              <w:t xml:space="preserve">Somewhat confident</w:t>
            </w:r>
          </w:p>
        </w:tc>
        <w:tc>
          <w:tcPr/>
          <w:p>
            <w:pPr>
              <w:pStyle w:val="Compact"/>
              <w:jc w:val="left"/>
            </w:pPr>
            <w:r>
              <w:t xml:space="preserve">Somewhat confident</w:t>
            </w:r>
          </w:p>
        </w:tc>
        <w:tc>
          <w:tcPr/>
          <w:p>
            <w:pPr>
              <w:pStyle w:val="Compact"/>
              <w:jc w:val="left"/>
            </w:pPr>
            <w:r>
              <w:t xml:space="preserve">Somewhat agree</w:t>
            </w:r>
          </w:p>
        </w:tc>
        <w:tc>
          <w:tcPr/>
          <w:p>
            <w:pPr>
              <w:pStyle w:val="Compact"/>
              <w:jc w:val="left"/>
            </w:pPr>
            <w:r>
              <w:t xml:space="preserve">Agree</w:t>
            </w:r>
          </w:p>
        </w:tc>
        <w:tc>
          <w:tcPr/>
          <w:p>
            <w:pPr>
              <w:pStyle w:val="Compact"/>
              <w:jc w:val="left"/>
            </w:pPr>
            <w:r>
              <w:t xml:space="preserve">Somewhat agree</w:t>
            </w:r>
          </w:p>
        </w:tc>
        <w:tc>
          <w:tcPr/>
          <w:p>
            <w:pPr>
              <w:pStyle w:val="Compact"/>
              <w:jc w:val="left"/>
            </w:pPr>
            <w:r>
              <w:t xml:space="preserve">Neither agree nor disagree</w:t>
            </w:r>
          </w:p>
        </w:tc>
        <w:tc>
          <w:tcPr/>
          <w:p>
            <w:pPr>
              <w:pStyle w:val="Compact"/>
              <w:jc w:val="left"/>
            </w:pPr>
            <w:r>
              <w:t xml:space="preserve">Neither agree nor disagree</w:t>
            </w:r>
          </w:p>
        </w:tc>
        <w:tc>
          <w:tcPr/>
          <w:p>
            <w:pPr>
              <w:pStyle w:val="Compact"/>
              <w:jc w:val="left"/>
            </w:pPr>
            <w:r>
              <w:t xml:space="preserve">Neither agree nor disagree</w:t>
            </w:r>
          </w:p>
        </w:tc>
        <w:tc>
          <w:tcPr/>
          <w:p>
            <w:pPr>
              <w:pStyle w:val="Compact"/>
              <w:jc w:val="right"/>
            </w:pPr>
            <w:r>
              <w:t xml:space="preserve">10</w:t>
            </w:r>
          </w:p>
        </w:tc>
        <w:tc>
          <w:tcPr/>
          <w:p>
            <w:pPr>
              <w:pStyle w:val="Compact"/>
              <w:jc w:val="right"/>
            </w:pPr>
            <w:r>
              <w:t xml:space="preserve">71</w:t>
            </w:r>
          </w:p>
        </w:tc>
        <w:tc>
          <w:tcPr/>
          <w:p>
            <w:pPr>
              <w:pStyle w:val="Compact"/>
              <w:jc w:val="right"/>
            </w:pPr>
            <w:r>
              <w:t xml:space="preserve">19</w:t>
            </w:r>
          </w:p>
        </w:tc>
        <w:tc>
          <w:tcPr/>
          <w:p>
            <w:pPr>
              <w:pStyle w:val="Compact"/>
              <w:jc w:val="right"/>
            </w:pPr>
            <w:r>
              <w:t xml:space="preserve">0</w:t>
            </w:r>
          </w:p>
        </w:tc>
        <w:tc>
          <w:tcPr/>
          <w:p>
            <w:pPr>
              <w:pStyle w:val="Compact"/>
            </w:pPr>
          </w:p>
        </w:tc>
        <w:tc>
          <w:tcPr/>
          <w:p>
            <w:pPr>
              <w:pStyle w:val="Compact"/>
              <w:jc w:val="right"/>
            </w:pPr>
            <w:r>
              <w:t xml:space="preserve">100</w:t>
            </w:r>
          </w:p>
        </w:tc>
        <w:tc>
          <w:tcPr/>
          <w:p>
            <w:pPr>
              <w:pStyle w:val="Compact"/>
              <w:jc w:val="right"/>
            </w:pPr>
            <w:r>
              <w:t xml:space="preserve">0</w:t>
            </w:r>
          </w:p>
        </w:tc>
        <w:tc>
          <w:tcPr/>
          <w:p>
            <w:pPr>
              <w:pStyle w:val="Compact"/>
              <w:jc w:val="right"/>
            </w:pPr>
            <w:r>
              <w:t xml:space="preserve">0</w:t>
            </w:r>
          </w:p>
        </w:tc>
        <w:tc>
          <w:tcPr/>
          <w:p>
            <w:pPr>
              <w:pStyle w:val="Compact"/>
            </w:pP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4</w:t>
            </w:r>
          </w:p>
        </w:tc>
        <w:tc>
          <w:tcPr/>
          <w:p>
            <w:pPr>
              <w:pStyle w:val="Compact"/>
              <w:jc w:val="right"/>
            </w:pPr>
            <w:r>
              <w:t xml:space="preserve">5</w:t>
            </w:r>
          </w:p>
        </w:tc>
        <w:tc>
          <w:tcPr/>
          <w:p>
            <w:pPr>
              <w:pStyle w:val="Compact"/>
              <w:jc w:val="right"/>
            </w:pPr>
            <w:r>
              <w:t xml:space="preserve">7</w:t>
            </w:r>
          </w:p>
        </w:tc>
        <w:tc>
          <w:tcPr/>
          <w:p>
            <w:pPr>
              <w:pStyle w:val="Compact"/>
              <w:jc w:val="right"/>
            </w:pPr>
            <w:r>
              <w:t xml:space="preserve">6</w:t>
            </w:r>
          </w:p>
        </w:tc>
        <w:tc>
          <w:tcPr/>
          <w:p>
            <w:pPr>
              <w:pStyle w:val="Compact"/>
              <w:jc w:val="left"/>
            </w:pPr>
            <w:r>
              <w:t xml:space="preserve">The government</w:t>
            </w:r>
          </w:p>
        </w:tc>
        <w:tc>
          <w:tcPr/>
          <w:p>
            <w:pPr>
              <w:pStyle w:val="Compact"/>
              <w:jc w:val="left"/>
            </w:pPr>
            <w:r>
              <w:t xml:space="preserve">Within 5-10 years</w:t>
            </w:r>
          </w:p>
        </w:tc>
        <w:tc>
          <w:tcPr/>
          <w:p>
            <w:pPr>
              <w:pStyle w:val="Compact"/>
              <w:jc w:val="left"/>
            </w:pPr>
            <w:r>
              <w:t xml:space="preserve">Slightly comfortable</w:t>
            </w:r>
          </w:p>
        </w:tc>
        <w:tc>
          <w:tcPr/>
          <w:p>
            <w:pPr>
              <w:pStyle w:val="Compact"/>
              <w:jc w:val="left"/>
            </w:pPr>
            <w:r>
              <w:t xml:space="preserve">Slightly comfortable</w:t>
            </w:r>
          </w:p>
        </w:tc>
        <w:tc>
          <w:tcPr/>
          <w:p>
            <w:pPr>
              <w:pStyle w:val="Compact"/>
              <w:jc w:val="left"/>
            </w:pPr>
            <w:r>
              <w:t xml:space="preserve">Slightly comfortable</w:t>
            </w:r>
          </w:p>
        </w:tc>
        <w:tc>
          <w:tcPr/>
          <w:p>
            <w:pPr>
              <w:pStyle w:val="Compact"/>
              <w:jc w:val="left"/>
            </w:pPr>
            <w:r>
              <w:t xml:space="preserve">Slightly comfortable</w:t>
            </w:r>
          </w:p>
        </w:tc>
        <w:tc>
          <w:tcPr/>
          <w:p>
            <w:pPr>
              <w:pStyle w:val="Compact"/>
              <w:jc w:val="left"/>
            </w:pPr>
            <w:r>
              <w:t xml:space="preserve">Slightly comfortable</w:t>
            </w:r>
          </w:p>
        </w:tc>
        <w:tc>
          <w:tcPr/>
          <w:p>
            <w:pPr>
              <w:pStyle w:val="Compact"/>
              <w:jc w:val="left"/>
            </w:pPr>
            <w:r>
              <w:t xml:space="preserve">Slightly comfortable</w:t>
            </w:r>
          </w:p>
        </w:tc>
        <w:tc>
          <w:tcPr/>
          <w:p>
            <w:pPr>
              <w:pStyle w:val="Compact"/>
              <w:jc w:val="left"/>
            </w:pPr>
            <w:r>
              <w:t xml:space="preserve">Slightly comfortable</w:t>
            </w:r>
          </w:p>
        </w:tc>
        <w:tc>
          <w:tcPr/>
          <w:p>
            <w:pPr>
              <w:pStyle w:val="Compact"/>
              <w:jc w:val="left"/>
            </w:pPr>
            <w:r>
              <w:t xml:space="preserve">Slightly comfortable</w:t>
            </w:r>
          </w:p>
        </w:tc>
        <w:tc>
          <w:tcPr/>
          <w:p>
            <w:pPr>
              <w:pStyle w:val="Compact"/>
              <w:jc w:val="left"/>
            </w:pPr>
            <w:r>
              <w:t xml:space="preserve">less driver error</w:t>
            </w:r>
          </w:p>
        </w:tc>
        <w:tc>
          <w:tcPr/>
          <w:p>
            <w:pPr>
              <w:pStyle w:val="Compact"/>
              <w:jc w:val="left"/>
            </w:pPr>
            <w:r>
              <w:t xml:space="preserve">hacking by nefarious people</w:t>
            </w:r>
          </w:p>
        </w:tc>
        <w:tc>
          <w:tcPr/>
          <w:p>
            <w:pPr>
              <w:pStyle w:val="Compact"/>
              <w:jc w:val="left"/>
            </w:pPr>
            <w:r>
              <w:t xml:space="preserve">Within the past month</w:t>
            </w:r>
          </w:p>
        </w:tc>
        <w:tc>
          <w:tcPr/>
          <w:p>
            <w:pPr>
              <w:pStyle w:val="Compact"/>
              <w:jc w:val="left"/>
            </w:pPr>
            <w:r>
              <w:t xml:space="preserve">A few times per week</w:t>
            </w:r>
          </w:p>
        </w:tc>
        <w:tc>
          <w:tcPr/>
          <w:p>
            <w:pPr>
              <w:pStyle w:val="Compact"/>
              <w:jc w:val="left"/>
            </w:pPr>
            <w:r>
              <w:t xml:space="preserve">A few times a year</w:t>
            </w:r>
          </w:p>
        </w:tc>
        <w:tc>
          <w:tcPr/>
          <w:p>
            <w:pPr>
              <w:pStyle w:val="Compact"/>
              <w:jc w:val="left"/>
            </w:pPr>
            <w:r>
              <w:t xml:space="preserve">A few times a year</w:t>
            </w:r>
          </w:p>
        </w:tc>
        <w:tc>
          <w:tcPr/>
          <w:p>
            <w:pPr>
              <w:pStyle w:val="Compact"/>
              <w:jc w:val="left"/>
            </w:pPr>
            <w:r>
              <w:t xml:space="preserve">A few times each month</w:t>
            </w:r>
          </w:p>
        </w:tc>
        <w:tc>
          <w:tcPr/>
          <w:p>
            <w:pPr>
              <w:pStyle w:val="Compact"/>
              <w:jc w:val="left"/>
            </w:pPr>
            <w:r>
              <w:t xml:space="preserve">A few times a year</w:t>
            </w:r>
          </w:p>
        </w:tc>
        <w:tc>
          <w:tcPr/>
          <w:p>
            <w:pPr>
              <w:pStyle w:val="Compact"/>
              <w:jc w:val="left"/>
            </w:pPr>
            <w:r>
              <w:t xml:space="preserve">Neither agree nor disagree</w:t>
            </w:r>
          </w:p>
        </w:tc>
        <w:tc>
          <w:tcPr/>
          <w:p>
            <w:pPr>
              <w:pStyle w:val="Compact"/>
              <w:jc w:val="left"/>
            </w:pPr>
            <w:r>
              <w:t xml:space="preserve">Somewhat disagree</w:t>
            </w:r>
          </w:p>
        </w:tc>
        <w:tc>
          <w:tcPr/>
          <w:p>
            <w:pPr>
              <w:pStyle w:val="Compact"/>
              <w:jc w:val="left"/>
            </w:pPr>
            <w:r>
              <w:t xml:space="preserve">Somewhat agree</w:t>
            </w:r>
          </w:p>
        </w:tc>
        <w:tc>
          <w:tcPr/>
          <w:p>
            <w:pPr>
              <w:pStyle w:val="Compact"/>
              <w:jc w:val="left"/>
            </w:pPr>
            <w:r>
              <w:t xml:space="preserve">Neither agree nor disagree</w:t>
            </w:r>
          </w:p>
        </w:tc>
        <w:tc>
          <w:tcPr/>
          <w:p>
            <w:pPr>
              <w:pStyle w:val="Compact"/>
              <w:jc w:val="left"/>
            </w:pPr>
            <w:r>
              <w:t xml:space="preserve">Somewhat agree</w:t>
            </w:r>
          </w:p>
        </w:tc>
        <w:tc>
          <w:tcPr/>
          <w:p>
            <w:pPr>
              <w:pStyle w:val="Compact"/>
              <w:jc w:val="left"/>
            </w:pPr>
            <w:r>
              <w:t xml:space="preserve">Somewhat agree</w:t>
            </w:r>
          </w:p>
        </w:tc>
        <w:tc>
          <w:tcPr/>
          <w:p>
            <w:pPr>
              <w:pStyle w:val="Compact"/>
              <w:jc w:val="left"/>
            </w:pPr>
            <w:r>
              <w:t xml:space="preserve">White</w:t>
            </w:r>
          </w:p>
        </w:tc>
        <w:tc>
          <w:tcPr/>
          <w:p>
            <w:pPr>
              <w:pStyle w:val="Compact"/>
              <w:jc w:val="left"/>
            </w:pPr>
            <w:r>
              <w:t xml:space="preserve">Doctorate</w:t>
            </w:r>
          </w:p>
        </w:tc>
        <w:tc>
          <w:tcPr/>
          <w:p>
            <w:pPr>
              <w:pStyle w:val="Compact"/>
              <w:jc w:val="left"/>
            </w:pPr>
            <w:r>
              <w:t xml:space="preserve">5th Rung</w:t>
            </w:r>
          </w:p>
        </w:tc>
        <w:tc>
          <w:tcPr/>
          <w:p>
            <w:pPr>
              <w:pStyle w:val="Compact"/>
              <w:jc w:val="left"/>
            </w:pPr>
            <w:r>
              <w:t xml:space="preserve">Part-Time</w:t>
            </w:r>
          </w:p>
        </w:tc>
        <w:tc>
          <w:tcPr/>
          <w:p>
            <w:pPr>
              <w:pStyle w:val="Compact"/>
              <w:jc w:val="left"/>
            </w:pPr>
            <w:r>
              <w:t xml:space="preserve">Female</w:t>
            </w:r>
          </w:p>
        </w:tc>
        <w:tc>
          <w:tcPr/>
          <w:p>
            <w:pPr>
              <w:pStyle w:val="Compact"/>
              <w:jc w:val="left"/>
            </w:pPr>
            <w:r>
              <w:t xml:space="preserve">United States</w:t>
            </w:r>
          </w:p>
        </w:tc>
        <w:tc>
          <w:tcPr/>
          <w:p>
            <w:pPr>
              <w:pStyle w:val="Compact"/>
              <w:jc w:val="left"/>
            </w:pPr>
            <w:r>
              <w:t xml:space="preserve">English</w:t>
            </w:r>
          </w:p>
        </w:tc>
        <w:tc>
          <w:tcPr/>
          <w:p>
            <w:pPr>
              <w:pStyle w:val="Compact"/>
              <w:jc w:val="left"/>
            </w:pPr>
            <w:r>
              <w:t xml:space="preserve">White</w:t>
            </w:r>
          </w:p>
        </w:tc>
        <w:tc>
          <w:tcPr/>
          <w:p>
            <w:pPr>
              <w:pStyle w:val="Compact"/>
              <w:jc w:val="left"/>
            </w:pPr>
            <w:r>
              <w:t xml:space="preserve">United States</w:t>
            </w:r>
          </w:p>
        </w:tc>
        <w:tc>
          <w:tcPr/>
          <w:p>
            <w:pPr>
              <w:pStyle w:val="Compact"/>
              <w:jc w:val="left"/>
            </w:pPr>
            <w:r>
              <w:t xml:space="preserve">No</w:t>
            </w:r>
          </w:p>
        </w:tc>
        <w:tc>
          <w:tcPr/>
          <w:p>
            <w:pPr>
              <w:pStyle w:val="Compact"/>
              <w:jc w:val="left"/>
            </w:pPr>
            <w:r>
              <w:t xml:space="preserve">United States</w:t>
            </w:r>
          </w:p>
        </w:tc>
      </w:tr>
      <w:tr>
        <w:tc>
          <w:tcPr/>
          <w:p>
            <w:pPr>
              <w:pStyle w:val="Compact"/>
              <w:jc w:val="left"/>
            </w:pPr>
            <w:r>
              <w:t xml:space="preserve">55abb1a5fdf99b501fab62e3</w:t>
            </w:r>
          </w:p>
        </w:tc>
        <w:tc>
          <w:tcPr/>
          <w:p>
            <w:pPr>
              <w:pStyle w:val="Compact"/>
              <w:jc w:val="right"/>
            </w:pPr>
            <w:r>
              <w:t xml:space="preserve">20000</w:t>
            </w:r>
          </w:p>
        </w:tc>
        <w:tc>
          <w:tcPr/>
          <w:p>
            <w:pPr>
              <w:pStyle w:val="Compact"/>
              <w:jc w:val="right"/>
            </w:pPr>
            <w:r>
              <w:t xml:space="preserve">15</w:t>
            </w:r>
          </w:p>
        </w:tc>
        <w:tc>
          <w:tcPr/>
          <w:p>
            <w:pPr>
              <w:pStyle w:val="Compact"/>
              <w:jc w:val="right"/>
            </w:pPr>
            <w:r>
              <w:t xml:space="preserve">5</w:t>
            </w:r>
          </w:p>
        </w:tc>
        <w:tc>
          <w:tcPr/>
          <w:p>
            <w:pPr>
              <w:pStyle w:val="Compact"/>
              <w:jc w:val="right"/>
            </w:pPr>
            <w:r>
              <w:t xml:space="preserve">10</w:t>
            </w:r>
          </w:p>
        </w:tc>
        <w:tc>
          <w:tcPr/>
          <w:p>
            <w:pPr>
              <w:pStyle w:val="Compact"/>
              <w:jc w:val="right"/>
            </w:pPr>
            <w:r>
              <w:t xml:space="preserve">20</w:t>
            </w:r>
          </w:p>
        </w:tc>
        <w:tc>
          <w:tcPr/>
          <w:p>
            <w:pPr>
              <w:pStyle w:val="Compact"/>
              <w:jc w:val="right"/>
            </w:pPr>
            <w:r>
              <w:t xml:space="preserve">10</w:t>
            </w:r>
          </w:p>
        </w:tc>
        <w:tc>
          <w:tcPr/>
          <w:p>
            <w:pPr>
              <w:pStyle w:val="Compact"/>
              <w:jc w:val="right"/>
            </w:pPr>
            <w:r>
              <w:t xml:space="preserve">5</w:t>
            </w:r>
          </w:p>
        </w:tc>
        <w:tc>
          <w:tcPr/>
          <w:p>
            <w:pPr>
              <w:pStyle w:val="Compact"/>
              <w:jc w:val="left"/>
            </w:pPr>
            <w:r>
              <w:t xml:space="preserve">Somewhat confident</w:t>
            </w:r>
          </w:p>
        </w:tc>
        <w:tc>
          <w:tcPr/>
          <w:p>
            <w:pPr>
              <w:pStyle w:val="Compact"/>
              <w:jc w:val="left"/>
            </w:pPr>
            <w:r>
              <w:t xml:space="preserve">Somewhat confident</w:t>
            </w:r>
          </w:p>
        </w:tc>
        <w:tc>
          <w:tcPr/>
          <w:p>
            <w:pPr>
              <w:pStyle w:val="Compact"/>
              <w:jc w:val="left"/>
            </w:pPr>
            <w:r>
              <w:t xml:space="preserve">Somewhat confident</w:t>
            </w:r>
          </w:p>
        </w:tc>
        <w:tc>
          <w:tcPr/>
          <w:p>
            <w:pPr>
              <w:pStyle w:val="Compact"/>
              <w:jc w:val="left"/>
            </w:pPr>
            <w:r>
              <w:t xml:space="preserve">Somewhat agree</w:t>
            </w:r>
          </w:p>
        </w:tc>
        <w:tc>
          <w:tcPr/>
          <w:p>
            <w:pPr>
              <w:pStyle w:val="Compact"/>
              <w:jc w:val="left"/>
            </w:pPr>
            <w:r>
              <w:t xml:space="preserve">Somewhat agree</w:t>
            </w:r>
          </w:p>
        </w:tc>
        <w:tc>
          <w:tcPr/>
          <w:p>
            <w:pPr>
              <w:pStyle w:val="Compact"/>
              <w:jc w:val="left"/>
            </w:pPr>
            <w:r>
              <w:t xml:space="preserve">Somewhat agree</w:t>
            </w:r>
          </w:p>
        </w:tc>
        <w:tc>
          <w:tcPr/>
          <w:p>
            <w:pPr>
              <w:pStyle w:val="Compact"/>
              <w:jc w:val="left"/>
            </w:pPr>
            <w:r>
              <w:t xml:space="preserve">Somewhat agree</w:t>
            </w:r>
          </w:p>
        </w:tc>
        <w:tc>
          <w:tcPr/>
          <w:p>
            <w:pPr>
              <w:pStyle w:val="Compact"/>
              <w:jc w:val="left"/>
            </w:pPr>
            <w:r>
              <w:t xml:space="preserve">Somewhat agree</w:t>
            </w:r>
          </w:p>
        </w:tc>
        <w:tc>
          <w:tcPr/>
          <w:p>
            <w:pPr>
              <w:pStyle w:val="Compact"/>
              <w:jc w:val="left"/>
            </w:pPr>
            <w:r>
              <w:t xml:space="preserve">Neither agree nor disagree</w:t>
            </w:r>
          </w:p>
        </w:tc>
        <w:tc>
          <w:tcPr/>
          <w:p>
            <w:pPr>
              <w:pStyle w:val="Compact"/>
              <w:jc w:val="right"/>
            </w:pPr>
            <w:r>
              <w:t xml:space="preserve">50</w:t>
            </w:r>
          </w:p>
        </w:tc>
        <w:tc>
          <w:tcPr/>
          <w:p>
            <w:pPr>
              <w:pStyle w:val="Compact"/>
              <w:jc w:val="right"/>
            </w:pPr>
            <w:r>
              <w:t xml:space="preserve">50</w:t>
            </w:r>
          </w:p>
        </w:tc>
        <w:tc>
          <w:tcPr/>
          <w:p>
            <w:pPr>
              <w:pStyle w:val="Compact"/>
              <w:jc w:val="right"/>
            </w:pPr>
            <w:r>
              <w:t xml:space="preserve">0</w:t>
            </w:r>
          </w:p>
        </w:tc>
        <w:tc>
          <w:tcPr/>
          <w:p>
            <w:pPr>
              <w:pStyle w:val="Compact"/>
              <w:jc w:val="right"/>
            </w:pPr>
            <w:r>
              <w:t xml:space="preserve">0</w:t>
            </w:r>
          </w:p>
        </w:tc>
        <w:tc>
          <w:tcPr/>
          <w:p>
            <w:pPr>
              <w:pStyle w:val="Compact"/>
            </w:pPr>
          </w:p>
        </w:tc>
        <w:tc>
          <w:tcPr/>
          <w:p>
            <w:pPr>
              <w:pStyle w:val="Compact"/>
              <w:jc w:val="right"/>
            </w:pPr>
            <w:r>
              <w:t xml:space="preserve">80</w:t>
            </w:r>
          </w:p>
        </w:tc>
        <w:tc>
          <w:tcPr/>
          <w:p>
            <w:pPr>
              <w:pStyle w:val="Compact"/>
              <w:jc w:val="right"/>
            </w:pPr>
            <w:r>
              <w:t xml:space="preserve">20</w:t>
            </w:r>
          </w:p>
        </w:tc>
        <w:tc>
          <w:tcPr/>
          <w:p>
            <w:pPr>
              <w:pStyle w:val="Compact"/>
              <w:jc w:val="right"/>
            </w:pPr>
            <w:r>
              <w:t xml:space="preserve">0</w:t>
            </w:r>
          </w:p>
        </w:tc>
        <w:tc>
          <w:tcPr/>
          <w:p>
            <w:pPr>
              <w:pStyle w:val="Compact"/>
            </w:pPr>
          </w:p>
        </w:tc>
        <w:tc>
          <w:tcPr/>
          <w:p>
            <w:pPr>
              <w:pStyle w:val="Compact"/>
              <w:jc w:val="right"/>
            </w:pPr>
            <w:r>
              <w:t xml:space="preserve">2</w:t>
            </w:r>
          </w:p>
        </w:tc>
        <w:tc>
          <w:tcPr/>
          <w:p>
            <w:pPr>
              <w:pStyle w:val="Compact"/>
              <w:jc w:val="right"/>
            </w:pPr>
            <w:r>
              <w:t xml:space="preserve">3</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7</w:t>
            </w:r>
          </w:p>
        </w:tc>
        <w:tc>
          <w:tcPr/>
          <w:p>
            <w:pPr>
              <w:pStyle w:val="Compact"/>
              <w:jc w:val="right"/>
            </w:pPr>
            <w:r>
              <w:t xml:space="preserve">6</w:t>
            </w:r>
          </w:p>
        </w:tc>
        <w:tc>
          <w:tcPr/>
          <w:p>
            <w:pPr>
              <w:pStyle w:val="Compact"/>
              <w:jc w:val="left"/>
            </w:pPr>
            <w:r>
              <w:t xml:space="preserve">Experts in technology</w:t>
            </w:r>
          </w:p>
        </w:tc>
        <w:tc>
          <w:tcPr/>
          <w:p>
            <w:pPr>
              <w:pStyle w:val="Compact"/>
              <w:jc w:val="left"/>
            </w:pPr>
            <w:r>
              <w:t xml:space="preserve">Within 10-20 years</w:t>
            </w:r>
          </w:p>
        </w:tc>
        <w:tc>
          <w:tcPr/>
          <w:p>
            <w:pPr>
              <w:pStyle w:val="Compact"/>
              <w:jc w:val="left"/>
            </w:pPr>
            <w:r>
              <w:t xml:space="preserve">Slightly uncomfortable</w:t>
            </w:r>
          </w:p>
        </w:tc>
        <w:tc>
          <w:tcPr/>
          <w:p>
            <w:pPr>
              <w:pStyle w:val="Compact"/>
              <w:jc w:val="left"/>
            </w:pPr>
            <w:r>
              <w:t xml:space="preserve">Slightly uncomfortable</w:t>
            </w:r>
          </w:p>
        </w:tc>
        <w:tc>
          <w:tcPr/>
          <w:p>
            <w:pPr>
              <w:pStyle w:val="Compact"/>
              <w:jc w:val="left"/>
            </w:pPr>
            <w:r>
              <w:t xml:space="preserve">Slightly uncomfortable</w:t>
            </w:r>
          </w:p>
        </w:tc>
        <w:tc>
          <w:tcPr/>
          <w:p>
            <w:pPr>
              <w:pStyle w:val="Compact"/>
              <w:jc w:val="left"/>
            </w:pPr>
            <w:r>
              <w:t xml:space="preserve">Slightly uncomfortable</w:t>
            </w:r>
          </w:p>
        </w:tc>
        <w:tc>
          <w:tcPr/>
          <w:p>
            <w:pPr>
              <w:pStyle w:val="Compact"/>
              <w:jc w:val="left"/>
            </w:pPr>
            <w:r>
              <w:t xml:space="preserve">Slightly uncomfortable</w:t>
            </w:r>
          </w:p>
        </w:tc>
        <w:tc>
          <w:tcPr/>
          <w:p>
            <w:pPr>
              <w:pStyle w:val="Compact"/>
              <w:jc w:val="left"/>
            </w:pPr>
            <w:r>
              <w:t xml:space="preserve">Slightly uncomfortable</w:t>
            </w:r>
          </w:p>
        </w:tc>
        <w:tc>
          <w:tcPr/>
          <w:p>
            <w:pPr>
              <w:pStyle w:val="Compact"/>
              <w:jc w:val="left"/>
            </w:pPr>
            <w:r>
              <w:t xml:space="preserve">Slightly uncomfortable</w:t>
            </w:r>
          </w:p>
        </w:tc>
        <w:tc>
          <w:tcPr/>
          <w:p>
            <w:pPr>
              <w:pStyle w:val="Compact"/>
              <w:jc w:val="left"/>
            </w:pPr>
            <w:r>
              <w:t xml:space="preserve">Slightly uncomfortable</w:t>
            </w:r>
          </w:p>
        </w:tc>
        <w:tc>
          <w:tcPr/>
          <w:p>
            <w:pPr>
              <w:pStyle w:val="Compact"/>
              <w:jc w:val="left"/>
            </w:pPr>
            <w:r>
              <w:t xml:space="preserve">safety, time, convenience</w:t>
            </w:r>
          </w:p>
        </w:tc>
        <w:tc>
          <w:tcPr/>
          <w:p>
            <w:pPr>
              <w:pStyle w:val="Compact"/>
              <w:jc w:val="left"/>
            </w:pPr>
            <w:r>
              <w:t xml:space="preserve">uncontrollable, anonymous, uncaring</w:t>
            </w:r>
          </w:p>
        </w:tc>
        <w:tc>
          <w:tcPr/>
          <w:p>
            <w:pPr>
              <w:pStyle w:val="Compact"/>
              <w:jc w:val="left"/>
            </w:pPr>
            <w:r>
              <w:t xml:space="preserve">Within the past week</w:t>
            </w:r>
          </w:p>
        </w:tc>
        <w:tc>
          <w:tcPr/>
          <w:p>
            <w:pPr>
              <w:pStyle w:val="Compact"/>
              <w:jc w:val="left"/>
            </w:pPr>
            <w:r>
              <w:t xml:space="preserve">A few times per week</w:t>
            </w:r>
          </w:p>
        </w:tc>
        <w:tc>
          <w:tcPr/>
          <w:p>
            <w:pPr>
              <w:pStyle w:val="Compact"/>
              <w:jc w:val="left"/>
            </w:pPr>
            <w:r>
              <w:t xml:space="preserve">Never</w:t>
            </w:r>
          </w:p>
        </w:tc>
        <w:tc>
          <w:tcPr/>
          <w:p>
            <w:pPr>
              <w:pStyle w:val="Compact"/>
              <w:jc w:val="left"/>
            </w:pPr>
            <w:r>
              <w:t xml:space="preserve">Never</w:t>
            </w:r>
          </w:p>
        </w:tc>
        <w:tc>
          <w:tcPr/>
          <w:p>
            <w:pPr>
              <w:pStyle w:val="Compact"/>
              <w:jc w:val="left"/>
            </w:pPr>
            <w:r>
              <w:t xml:space="preserve">Daily</w:t>
            </w:r>
          </w:p>
        </w:tc>
        <w:tc>
          <w:tcPr/>
          <w:p>
            <w:pPr>
              <w:pStyle w:val="Compact"/>
              <w:jc w:val="left"/>
            </w:pPr>
            <w:r>
              <w:t xml:space="preserve">A few times a year</w:t>
            </w:r>
          </w:p>
        </w:tc>
        <w:tc>
          <w:tcPr/>
          <w:p>
            <w:pPr>
              <w:pStyle w:val="Compact"/>
              <w:jc w:val="left"/>
            </w:pPr>
            <w:r>
              <w:t xml:space="preserve">Disagree</w:t>
            </w:r>
          </w:p>
        </w:tc>
        <w:tc>
          <w:tcPr/>
          <w:p>
            <w:pPr>
              <w:pStyle w:val="Compact"/>
              <w:jc w:val="left"/>
            </w:pPr>
            <w:r>
              <w:t xml:space="preserve">Disagree</w:t>
            </w:r>
          </w:p>
        </w:tc>
        <w:tc>
          <w:tcPr/>
          <w:p>
            <w:pPr>
              <w:pStyle w:val="Compact"/>
              <w:jc w:val="left"/>
            </w:pPr>
            <w:r>
              <w:t xml:space="preserve">Neither agree nor disagree</w:t>
            </w:r>
          </w:p>
        </w:tc>
        <w:tc>
          <w:tcPr/>
          <w:p>
            <w:pPr>
              <w:pStyle w:val="Compact"/>
              <w:jc w:val="left"/>
            </w:pPr>
            <w:r>
              <w:t xml:space="preserve">Agree</w:t>
            </w:r>
          </w:p>
        </w:tc>
        <w:tc>
          <w:tcPr/>
          <w:p>
            <w:pPr>
              <w:pStyle w:val="Compact"/>
              <w:jc w:val="left"/>
            </w:pPr>
            <w:r>
              <w:t xml:space="preserve">Agree</w:t>
            </w:r>
          </w:p>
        </w:tc>
        <w:tc>
          <w:tcPr/>
          <w:p>
            <w:pPr>
              <w:pStyle w:val="Compact"/>
              <w:jc w:val="left"/>
            </w:pPr>
            <w:r>
              <w:t xml:space="preserve">Somewhat agree</w:t>
            </w:r>
          </w:p>
        </w:tc>
        <w:tc>
          <w:tcPr/>
          <w:p>
            <w:pPr>
              <w:pStyle w:val="Compact"/>
              <w:jc w:val="left"/>
            </w:pPr>
            <w:r>
              <w:t xml:space="preserve">White</w:t>
            </w:r>
          </w:p>
        </w:tc>
        <w:tc>
          <w:tcPr/>
          <w:p>
            <w:pPr>
              <w:pStyle w:val="Compact"/>
              <w:jc w:val="left"/>
            </w:pPr>
            <w:r>
              <w:t xml:space="preserve">Professional degree</w:t>
            </w:r>
          </w:p>
        </w:tc>
        <w:tc>
          <w:tcPr/>
          <w:p>
            <w:pPr>
              <w:pStyle w:val="Compact"/>
              <w:jc w:val="left"/>
            </w:pPr>
            <w:r>
              <w:t xml:space="preserve">5th Rung</w:t>
            </w:r>
          </w:p>
        </w:tc>
        <w:tc>
          <w:tcPr/>
          <w:p>
            <w:pPr>
              <w:pStyle w:val="Compact"/>
              <w:jc w:val="left"/>
            </w:pPr>
            <w:r>
              <w:t xml:space="preserve">Full-Time</w:t>
            </w:r>
          </w:p>
        </w:tc>
        <w:tc>
          <w:tcPr/>
          <w:p>
            <w:pPr>
              <w:pStyle w:val="Compact"/>
              <w:jc w:val="left"/>
            </w:pPr>
            <w:r>
              <w:t xml:space="preserve">Male</w:t>
            </w:r>
          </w:p>
        </w:tc>
        <w:tc>
          <w:tcPr/>
          <w:p>
            <w:pPr>
              <w:pStyle w:val="Compact"/>
              <w:jc w:val="left"/>
            </w:pPr>
            <w:r>
              <w:t xml:space="preserve">United States</w:t>
            </w:r>
          </w:p>
        </w:tc>
        <w:tc>
          <w:tcPr/>
          <w:p>
            <w:pPr>
              <w:pStyle w:val="Compact"/>
              <w:jc w:val="left"/>
            </w:pPr>
            <w:r>
              <w:t xml:space="preserve">English</w:t>
            </w:r>
          </w:p>
        </w:tc>
        <w:tc>
          <w:tcPr/>
          <w:p>
            <w:pPr>
              <w:pStyle w:val="Compact"/>
              <w:jc w:val="left"/>
            </w:pPr>
            <w:r>
              <w:t xml:space="preserve">White</w:t>
            </w:r>
          </w:p>
        </w:tc>
        <w:tc>
          <w:tcPr/>
          <w:p>
            <w:pPr>
              <w:pStyle w:val="Compact"/>
              <w:jc w:val="left"/>
            </w:pPr>
            <w:r>
              <w:t xml:space="preserve">United States</w:t>
            </w:r>
          </w:p>
        </w:tc>
        <w:tc>
          <w:tcPr/>
          <w:p>
            <w:pPr>
              <w:pStyle w:val="Compact"/>
              <w:jc w:val="left"/>
            </w:pPr>
            <w:r>
              <w:t xml:space="preserve">No</w:t>
            </w:r>
          </w:p>
        </w:tc>
        <w:tc>
          <w:tcPr/>
          <w:p>
            <w:pPr>
              <w:pStyle w:val="Compact"/>
              <w:jc w:val="left"/>
            </w:pPr>
            <w:r>
              <w:t xml:space="preserve">United States</w:t>
            </w:r>
          </w:p>
        </w:tc>
      </w:tr>
      <w:tr>
        <w:tc>
          <w:tcPr/>
          <w:p>
            <w:pPr>
              <w:pStyle w:val="Compact"/>
              <w:jc w:val="left"/>
            </w:pPr>
            <w:r>
              <w:t xml:space="preserve">55b9a9b0fdf99b6906d2aba4</w:t>
            </w:r>
          </w:p>
        </w:tc>
        <w:tc>
          <w:tcPr/>
          <w:p>
            <w:pPr>
              <w:pStyle w:val="Compact"/>
              <w:jc w:val="right"/>
            </w:pPr>
            <w:r>
              <w:t xml:space="preserve">30000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5</w:t>
            </w:r>
          </w:p>
        </w:tc>
        <w:tc>
          <w:tcPr/>
          <w:p>
            <w:pPr>
              <w:pStyle w:val="Compact"/>
              <w:jc w:val="right"/>
            </w:pPr>
            <w:r>
              <w:t xml:space="preserve">20</w:t>
            </w:r>
          </w:p>
        </w:tc>
        <w:tc>
          <w:tcPr/>
          <w:p>
            <w:pPr>
              <w:pStyle w:val="Compact"/>
              <w:jc w:val="right"/>
            </w:pPr>
            <w:r>
              <w:t xml:space="preserve">5</w:t>
            </w:r>
          </w:p>
        </w:tc>
        <w:tc>
          <w:tcPr/>
          <w:p>
            <w:pPr>
              <w:pStyle w:val="Compact"/>
              <w:jc w:val="right"/>
            </w:pPr>
            <w:r>
              <w:t xml:space="preserve">1</w:t>
            </w:r>
          </w:p>
        </w:tc>
        <w:tc>
          <w:tcPr/>
          <w:p>
            <w:pPr>
              <w:pStyle w:val="Compact"/>
              <w:jc w:val="left"/>
            </w:pPr>
            <w:r>
              <w:t xml:space="preserve">Very confident</w:t>
            </w:r>
          </w:p>
        </w:tc>
        <w:tc>
          <w:tcPr/>
          <w:p>
            <w:pPr>
              <w:pStyle w:val="Compact"/>
              <w:jc w:val="left"/>
            </w:pPr>
            <w:r>
              <w:t xml:space="preserve">Very confident</w:t>
            </w:r>
          </w:p>
        </w:tc>
        <w:tc>
          <w:tcPr/>
          <w:p>
            <w:pPr>
              <w:pStyle w:val="Compact"/>
              <w:jc w:val="left"/>
            </w:pPr>
            <w:r>
              <w:t xml:space="preserve">Very confident</w:t>
            </w:r>
          </w:p>
        </w:tc>
        <w:tc>
          <w:tcPr/>
          <w:p>
            <w:pPr>
              <w:pStyle w:val="Compact"/>
              <w:jc w:val="left"/>
            </w:pPr>
            <w:r>
              <w:t xml:space="preserve">Strongly agree</w:t>
            </w:r>
          </w:p>
        </w:tc>
        <w:tc>
          <w:tcPr/>
          <w:p>
            <w:pPr>
              <w:pStyle w:val="Compact"/>
              <w:jc w:val="left"/>
            </w:pPr>
            <w:r>
              <w:t xml:space="preserve">Strongly agree</w:t>
            </w:r>
          </w:p>
        </w:tc>
        <w:tc>
          <w:tcPr/>
          <w:p>
            <w:pPr>
              <w:pStyle w:val="Compact"/>
              <w:jc w:val="left"/>
            </w:pPr>
            <w:r>
              <w:t xml:space="preserve">Agree</w:t>
            </w:r>
          </w:p>
        </w:tc>
        <w:tc>
          <w:tcPr/>
          <w:p>
            <w:pPr>
              <w:pStyle w:val="Compact"/>
              <w:jc w:val="left"/>
            </w:pPr>
            <w:r>
              <w:t xml:space="preserve">Agree</w:t>
            </w:r>
          </w:p>
        </w:tc>
        <w:tc>
          <w:tcPr/>
          <w:p>
            <w:pPr>
              <w:pStyle w:val="Compact"/>
              <w:jc w:val="left"/>
            </w:pPr>
            <w:r>
              <w:t xml:space="preserve">Agree</w:t>
            </w:r>
          </w:p>
        </w:tc>
        <w:tc>
          <w:tcPr/>
          <w:p>
            <w:pPr>
              <w:pStyle w:val="Compact"/>
              <w:jc w:val="left"/>
            </w:pPr>
            <w:r>
              <w:t xml:space="preserve">Somewhat disagree</w:t>
            </w:r>
          </w:p>
        </w:tc>
        <w:tc>
          <w:tcPr/>
          <w:p>
            <w:pPr>
              <w:pStyle w:val="Compact"/>
              <w:jc w:val="right"/>
            </w:pPr>
            <w:r>
              <w:t xml:space="preserve">5</w:t>
            </w:r>
          </w:p>
        </w:tc>
        <w:tc>
          <w:tcPr/>
          <w:p>
            <w:pPr>
              <w:pStyle w:val="Compact"/>
              <w:jc w:val="right"/>
            </w:pPr>
            <w:r>
              <w:t xml:space="preserve">90</w:t>
            </w:r>
          </w:p>
        </w:tc>
        <w:tc>
          <w:tcPr/>
          <w:p>
            <w:pPr>
              <w:pStyle w:val="Compact"/>
              <w:jc w:val="right"/>
            </w:pPr>
            <w:r>
              <w:t xml:space="preserve">5</w:t>
            </w:r>
          </w:p>
        </w:tc>
        <w:tc>
          <w:tcPr/>
          <w:p>
            <w:pPr>
              <w:pStyle w:val="Compact"/>
              <w:jc w:val="right"/>
            </w:pPr>
            <w:r>
              <w:t xml:space="preserve">0</w:t>
            </w:r>
          </w:p>
        </w:tc>
        <w:tc>
          <w:tcPr/>
          <w:p>
            <w:pPr>
              <w:pStyle w:val="Compact"/>
            </w:pPr>
          </w:p>
        </w:tc>
        <w:tc>
          <w:tcPr/>
          <w:p>
            <w:pPr>
              <w:pStyle w:val="Compact"/>
              <w:jc w:val="right"/>
            </w:pPr>
            <w:r>
              <w:t xml:space="preserve">95</w:t>
            </w:r>
          </w:p>
        </w:tc>
        <w:tc>
          <w:tcPr/>
          <w:p>
            <w:pPr>
              <w:pStyle w:val="Compact"/>
              <w:jc w:val="right"/>
            </w:pPr>
            <w:r>
              <w:t xml:space="preserve">5</w:t>
            </w:r>
          </w:p>
        </w:tc>
        <w:tc>
          <w:tcPr/>
          <w:p>
            <w:pPr>
              <w:pStyle w:val="Compact"/>
              <w:jc w:val="right"/>
            </w:pPr>
            <w:r>
              <w:t xml:space="preserve">0</w:t>
            </w:r>
          </w:p>
        </w:tc>
        <w:tc>
          <w:tcPr/>
          <w:p>
            <w:pPr>
              <w:pStyle w:val="Compact"/>
            </w:pPr>
          </w:p>
        </w:tc>
        <w:tc>
          <w:tcPr/>
          <w:p>
            <w:pPr>
              <w:pStyle w:val="Compact"/>
              <w:jc w:val="right"/>
            </w:pPr>
            <w:r>
              <w:t xml:space="preserve">1</w:t>
            </w:r>
          </w:p>
        </w:tc>
        <w:tc>
          <w:tcPr/>
          <w:p>
            <w:pPr>
              <w:pStyle w:val="Compact"/>
              <w:jc w:val="right"/>
            </w:pPr>
            <w:r>
              <w:t xml:space="preserve">2</w:t>
            </w:r>
          </w:p>
        </w:tc>
        <w:tc>
          <w:tcPr/>
          <w:p>
            <w:pPr>
              <w:pStyle w:val="Compact"/>
              <w:jc w:val="right"/>
            </w:pPr>
            <w:r>
              <w:t xml:space="preserve">3</w:t>
            </w:r>
          </w:p>
        </w:tc>
        <w:tc>
          <w:tcPr/>
          <w:p>
            <w:pPr>
              <w:pStyle w:val="Compact"/>
              <w:jc w:val="right"/>
            </w:pPr>
            <w:r>
              <w:t xml:space="preserve">7</w:t>
            </w:r>
          </w:p>
        </w:tc>
        <w:tc>
          <w:tcPr/>
          <w:p>
            <w:pPr>
              <w:pStyle w:val="Compact"/>
              <w:jc w:val="right"/>
            </w:pPr>
            <w:r>
              <w:t xml:space="preserve">6</w:t>
            </w:r>
          </w:p>
        </w:tc>
        <w:tc>
          <w:tcPr/>
          <w:p>
            <w:pPr>
              <w:pStyle w:val="Compact"/>
              <w:jc w:val="right"/>
            </w:pPr>
            <w:r>
              <w:t xml:space="preserve">4</w:t>
            </w:r>
          </w:p>
        </w:tc>
        <w:tc>
          <w:tcPr/>
          <w:p>
            <w:pPr>
              <w:pStyle w:val="Compact"/>
              <w:jc w:val="right"/>
            </w:pPr>
            <w:r>
              <w:t xml:space="preserve">5</w:t>
            </w:r>
          </w:p>
        </w:tc>
        <w:tc>
          <w:tcPr/>
          <w:p>
            <w:pPr>
              <w:pStyle w:val="Compact"/>
              <w:jc w:val="left"/>
            </w:pPr>
            <w:r>
              <w:t xml:space="preserve">The government</w:t>
            </w:r>
          </w:p>
        </w:tc>
        <w:tc>
          <w:tcPr/>
          <w:p>
            <w:pPr>
              <w:pStyle w:val="Compact"/>
              <w:jc w:val="left"/>
            </w:pPr>
            <w:r>
              <w:t xml:space="preserve">Within 5-10 years</w:t>
            </w:r>
          </w:p>
        </w:tc>
        <w:tc>
          <w:tcPr/>
          <w:p>
            <w:pPr>
              <w:pStyle w:val="Compact"/>
              <w:jc w:val="left"/>
            </w:pPr>
            <w:r>
              <w:t xml:space="preserve">Moderately comfortable</w:t>
            </w:r>
          </w:p>
        </w:tc>
        <w:tc>
          <w:tcPr/>
          <w:p>
            <w:pPr>
              <w:pStyle w:val="Compact"/>
              <w:jc w:val="left"/>
            </w:pPr>
            <w:r>
              <w:t xml:space="preserve">Moderately comfortable</w:t>
            </w:r>
          </w:p>
        </w:tc>
        <w:tc>
          <w:tcPr/>
          <w:p>
            <w:pPr>
              <w:pStyle w:val="Compact"/>
              <w:jc w:val="left"/>
            </w:pPr>
            <w:r>
              <w:t xml:space="preserve">Moderately comfortable</w:t>
            </w:r>
          </w:p>
        </w:tc>
        <w:tc>
          <w:tcPr/>
          <w:p>
            <w:pPr>
              <w:pStyle w:val="Compact"/>
              <w:jc w:val="left"/>
            </w:pPr>
            <w:r>
              <w:t xml:space="preserve">Moderately comfortable</w:t>
            </w:r>
          </w:p>
        </w:tc>
        <w:tc>
          <w:tcPr/>
          <w:p>
            <w:pPr>
              <w:pStyle w:val="Compact"/>
              <w:jc w:val="left"/>
            </w:pPr>
            <w:r>
              <w:t xml:space="preserve">Moderately comfortable</w:t>
            </w:r>
          </w:p>
        </w:tc>
        <w:tc>
          <w:tcPr/>
          <w:p>
            <w:pPr>
              <w:pStyle w:val="Compact"/>
              <w:jc w:val="left"/>
            </w:pPr>
            <w:r>
              <w:t xml:space="preserve">Moderately comfortable</w:t>
            </w:r>
          </w:p>
        </w:tc>
        <w:tc>
          <w:tcPr/>
          <w:p>
            <w:pPr>
              <w:pStyle w:val="Compact"/>
              <w:jc w:val="left"/>
            </w:pPr>
            <w:r>
              <w:t xml:space="preserve">Moderately comfortable</w:t>
            </w:r>
          </w:p>
        </w:tc>
        <w:tc>
          <w:tcPr/>
          <w:p>
            <w:pPr>
              <w:pStyle w:val="Compact"/>
              <w:jc w:val="left"/>
            </w:pPr>
            <w:r>
              <w:t xml:space="preserve">Moderately comfortable</w:t>
            </w:r>
          </w:p>
        </w:tc>
        <w:tc>
          <w:tcPr/>
          <w:p>
            <w:pPr>
              <w:pStyle w:val="Compact"/>
              <w:jc w:val="left"/>
            </w:pPr>
            <w:r>
              <w:t xml:space="preserve">independence, economy, convenience</w:t>
            </w:r>
          </w:p>
        </w:tc>
        <w:tc>
          <w:tcPr/>
          <w:p>
            <w:pPr>
              <w:pStyle w:val="Compact"/>
              <w:jc w:val="left"/>
            </w:pPr>
            <w:r>
              <w:t xml:space="preserve">safety, privacy, hacking</w:t>
            </w:r>
          </w:p>
        </w:tc>
        <w:tc>
          <w:tcPr/>
          <w:p>
            <w:pPr>
              <w:pStyle w:val="Compact"/>
              <w:jc w:val="left"/>
            </w:pPr>
            <w:r>
              <w:t xml:space="preserve">Within the past month</w:t>
            </w:r>
          </w:p>
        </w:tc>
        <w:tc>
          <w:tcPr/>
          <w:p>
            <w:pPr>
              <w:pStyle w:val="Compact"/>
              <w:jc w:val="left"/>
            </w:pPr>
            <w:r>
              <w:t xml:space="preserve">A few times each month</w:t>
            </w:r>
          </w:p>
        </w:tc>
        <w:tc>
          <w:tcPr/>
          <w:p>
            <w:pPr>
              <w:pStyle w:val="Compact"/>
              <w:jc w:val="left"/>
            </w:pPr>
            <w:r>
              <w:t xml:space="preserve">Never</w:t>
            </w:r>
          </w:p>
        </w:tc>
        <w:tc>
          <w:tcPr/>
          <w:p>
            <w:pPr>
              <w:pStyle w:val="Compact"/>
              <w:jc w:val="left"/>
            </w:pPr>
            <w:r>
              <w:t xml:space="preserve">A few times a year</w:t>
            </w:r>
          </w:p>
        </w:tc>
        <w:tc>
          <w:tcPr/>
          <w:p>
            <w:pPr>
              <w:pStyle w:val="Compact"/>
              <w:jc w:val="left"/>
            </w:pPr>
            <w:r>
              <w:t xml:space="preserve">A few times each month</w:t>
            </w:r>
          </w:p>
        </w:tc>
        <w:tc>
          <w:tcPr/>
          <w:p>
            <w:pPr>
              <w:pStyle w:val="Compact"/>
              <w:jc w:val="left"/>
            </w:pPr>
            <w:r>
              <w:t xml:space="preserve">A few times a year</w:t>
            </w:r>
          </w:p>
        </w:tc>
        <w:tc>
          <w:tcPr/>
          <w:p>
            <w:pPr>
              <w:pStyle w:val="Compact"/>
              <w:jc w:val="left"/>
            </w:pPr>
            <w:r>
              <w:t xml:space="preserve">Somewhat agree</w:t>
            </w:r>
          </w:p>
        </w:tc>
        <w:tc>
          <w:tcPr/>
          <w:p>
            <w:pPr>
              <w:pStyle w:val="Compact"/>
              <w:jc w:val="left"/>
            </w:pPr>
            <w:r>
              <w:t xml:space="preserve">Strongly agree</w:t>
            </w:r>
          </w:p>
        </w:tc>
        <w:tc>
          <w:tcPr/>
          <w:p>
            <w:pPr>
              <w:pStyle w:val="Compact"/>
              <w:jc w:val="left"/>
            </w:pPr>
            <w:r>
              <w:t xml:space="preserve">Strongly agree</w:t>
            </w:r>
          </w:p>
        </w:tc>
        <w:tc>
          <w:tcPr/>
          <w:p>
            <w:pPr>
              <w:pStyle w:val="Compact"/>
              <w:jc w:val="left"/>
            </w:pPr>
            <w:r>
              <w:t xml:space="preserve">Agree</w:t>
            </w:r>
          </w:p>
        </w:tc>
        <w:tc>
          <w:tcPr/>
          <w:p>
            <w:pPr>
              <w:pStyle w:val="Compact"/>
              <w:jc w:val="left"/>
            </w:pPr>
            <w:r>
              <w:t xml:space="preserve">Strongly agree</w:t>
            </w:r>
          </w:p>
        </w:tc>
        <w:tc>
          <w:tcPr/>
          <w:p>
            <w:pPr>
              <w:pStyle w:val="Compact"/>
              <w:jc w:val="left"/>
            </w:pPr>
            <w:r>
              <w:t xml:space="preserve">Disagree</w:t>
            </w:r>
          </w:p>
        </w:tc>
        <w:tc>
          <w:tcPr/>
          <w:p>
            <w:pPr>
              <w:pStyle w:val="Compact"/>
              <w:jc w:val="left"/>
            </w:pPr>
            <w:r>
              <w:t xml:space="preserve">White</w:t>
            </w:r>
          </w:p>
        </w:tc>
        <w:tc>
          <w:tcPr/>
          <w:p>
            <w:pPr>
              <w:pStyle w:val="Compact"/>
              <w:jc w:val="left"/>
            </w:pPr>
            <w:r>
              <w:t xml:space="preserve">Some college</w:t>
            </w:r>
          </w:p>
        </w:tc>
        <w:tc>
          <w:tcPr/>
          <w:p>
            <w:pPr>
              <w:pStyle w:val="Compact"/>
              <w:jc w:val="left"/>
            </w:pPr>
            <w:r>
              <w:t xml:space="preserve">6th Rung</w:t>
            </w:r>
          </w:p>
        </w:tc>
        <w:tc>
          <w:tcPr/>
          <w:p>
            <w:pPr>
              <w:pStyle w:val="Compact"/>
              <w:jc w:val="left"/>
            </w:pPr>
            <w:r>
              <w:t xml:space="preserve">Not in paid work (e.g. homemaker’, ’retired or disabled)</w:t>
            </w:r>
          </w:p>
        </w:tc>
        <w:tc>
          <w:tcPr/>
          <w:p>
            <w:pPr>
              <w:pStyle w:val="Compact"/>
              <w:jc w:val="left"/>
            </w:pPr>
            <w:r>
              <w:t xml:space="preserve">Male</w:t>
            </w:r>
          </w:p>
        </w:tc>
        <w:tc>
          <w:tcPr/>
          <w:p>
            <w:pPr>
              <w:pStyle w:val="Compact"/>
              <w:jc w:val="left"/>
            </w:pPr>
            <w:r>
              <w:t xml:space="preserve">United States</w:t>
            </w:r>
          </w:p>
        </w:tc>
        <w:tc>
          <w:tcPr/>
          <w:p>
            <w:pPr>
              <w:pStyle w:val="Compact"/>
              <w:jc w:val="left"/>
            </w:pPr>
            <w:r>
              <w:t xml:space="preserve">English</w:t>
            </w:r>
          </w:p>
        </w:tc>
        <w:tc>
          <w:tcPr/>
          <w:p>
            <w:pPr>
              <w:pStyle w:val="Compact"/>
              <w:jc w:val="left"/>
            </w:pPr>
            <w:r>
              <w:t xml:space="preserve">White</w:t>
            </w:r>
          </w:p>
        </w:tc>
        <w:tc>
          <w:tcPr/>
          <w:p>
            <w:pPr>
              <w:pStyle w:val="Compact"/>
              <w:jc w:val="left"/>
            </w:pPr>
            <w:r>
              <w:t xml:space="preserve">United States</w:t>
            </w:r>
          </w:p>
        </w:tc>
        <w:tc>
          <w:tcPr/>
          <w:p>
            <w:pPr>
              <w:pStyle w:val="Compact"/>
              <w:jc w:val="left"/>
            </w:pPr>
            <w:r>
              <w:t xml:space="preserve">No</w:t>
            </w:r>
          </w:p>
        </w:tc>
        <w:tc>
          <w:tcPr/>
          <w:p>
            <w:pPr>
              <w:pStyle w:val="Compact"/>
              <w:jc w:val="left"/>
            </w:pPr>
            <w:r>
              <w:t xml:space="preserve">United States</w:t>
            </w:r>
          </w:p>
        </w:tc>
      </w:tr>
      <w:tr>
        <w:tc>
          <w:tcPr/>
          <w:p>
            <w:pPr>
              <w:pStyle w:val="Compact"/>
              <w:jc w:val="left"/>
            </w:pPr>
            <w:r>
              <w:t xml:space="preserve">561d98e03d7fe8000b0f5e09</w:t>
            </w:r>
          </w:p>
        </w:tc>
        <w:tc>
          <w:tcPr/>
          <w:p>
            <w:pPr>
              <w:pStyle w:val="Compact"/>
              <w:jc w:val="right"/>
            </w:pPr>
            <w:r>
              <w:t xml:space="preserve">30000</w:t>
            </w:r>
          </w:p>
        </w:tc>
        <w:tc>
          <w:tcPr/>
          <w:p>
            <w:pPr>
              <w:pStyle w:val="Compact"/>
              <w:jc w:val="right"/>
            </w:pPr>
            <w:r>
              <w:t xml:space="preserve">17</w:t>
            </w:r>
          </w:p>
        </w:tc>
        <w:tc>
          <w:tcPr/>
          <w:p>
            <w:pPr>
              <w:pStyle w:val="Compact"/>
              <w:jc w:val="right"/>
            </w:pPr>
            <w:r>
              <w:t xml:space="preserve">11</w:t>
            </w:r>
          </w:p>
        </w:tc>
        <w:tc>
          <w:tcPr/>
          <w:p>
            <w:pPr>
              <w:pStyle w:val="Compact"/>
              <w:jc w:val="right"/>
            </w:pPr>
            <w:r>
              <w:t xml:space="preserve">6</w:t>
            </w:r>
          </w:p>
        </w:tc>
        <w:tc>
          <w:tcPr/>
          <w:p>
            <w:pPr>
              <w:pStyle w:val="Compact"/>
              <w:jc w:val="right"/>
            </w:pPr>
            <w:r>
              <w:t xml:space="preserve">20</w:t>
            </w:r>
          </w:p>
        </w:tc>
        <w:tc>
          <w:tcPr/>
          <w:p>
            <w:pPr>
              <w:pStyle w:val="Compact"/>
              <w:jc w:val="right"/>
            </w:pPr>
            <w:r>
              <w:t xml:space="preserve">3</w:t>
            </w:r>
          </w:p>
        </w:tc>
        <w:tc>
          <w:tcPr/>
          <w:p>
            <w:pPr>
              <w:pStyle w:val="Compact"/>
              <w:jc w:val="right"/>
            </w:pPr>
            <w:r>
              <w:t xml:space="preserve">5</w:t>
            </w:r>
          </w:p>
        </w:tc>
        <w:tc>
          <w:tcPr/>
          <w:p>
            <w:pPr>
              <w:pStyle w:val="Compact"/>
              <w:jc w:val="left"/>
            </w:pPr>
            <w:r>
              <w:t xml:space="preserve">Not very confident</w:t>
            </w:r>
          </w:p>
        </w:tc>
        <w:tc>
          <w:tcPr/>
          <w:p>
            <w:pPr>
              <w:pStyle w:val="Compact"/>
              <w:jc w:val="left"/>
            </w:pPr>
            <w:r>
              <w:t xml:space="preserve">Not very confident</w:t>
            </w:r>
          </w:p>
        </w:tc>
        <w:tc>
          <w:tcPr/>
          <w:p>
            <w:pPr>
              <w:pStyle w:val="Compact"/>
              <w:jc w:val="left"/>
            </w:pPr>
            <w:r>
              <w:t xml:space="preserve">Not very confident</w:t>
            </w:r>
          </w:p>
        </w:tc>
        <w:tc>
          <w:tcPr/>
          <w:p>
            <w:pPr>
              <w:pStyle w:val="Compact"/>
              <w:jc w:val="left"/>
            </w:pPr>
            <w:r>
              <w:t xml:space="preserve">Somewhat agree</w:t>
            </w:r>
          </w:p>
        </w:tc>
        <w:tc>
          <w:tcPr/>
          <w:p>
            <w:pPr>
              <w:pStyle w:val="Compact"/>
              <w:jc w:val="left"/>
            </w:pPr>
            <w:r>
              <w:t xml:space="preserve">Somewhat agree</w:t>
            </w:r>
          </w:p>
        </w:tc>
        <w:tc>
          <w:tcPr/>
          <w:p>
            <w:pPr>
              <w:pStyle w:val="Compact"/>
              <w:jc w:val="left"/>
            </w:pPr>
            <w:r>
              <w:t xml:space="preserve">Neither agree nor disagree</w:t>
            </w:r>
          </w:p>
        </w:tc>
        <w:tc>
          <w:tcPr/>
          <w:p>
            <w:pPr>
              <w:pStyle w:val="Compact"/>
              <w:jc w:val="left"/>
            </w:pPr>
            <w:r>
              <w:t xml:space="preserve">Strongly agree</w:t>
            </w:r>
          </w:p>
        </w:tc>
        <w:tc>
          <w:tcPr/>
          <w:p>
            <w:pPr>
              <w:pStyle w:val="Compact"/>
              <w:jc w:val="left"/>
            </w:pPr>
            <w:r>
              <w:t xml:space="preserve">Somewhat disagree</w:t>
            </w:r>
          </w:p>
        </w:tc>
        <w:tc>
          <w:tcPr/>
          <w:p>
            <w:pPr>
              <w:pStyle w:val="Compact"/>
              <w:jc w:val="left"/>
            </w:pPr>
            <w:r>
              <w:t xml:space="preserve">Agree</w:t>
            </w:r>
          </w:p>
        </w:tc>
        <w:tc>
          <w:tcPr/>
          <w:p>
            <w:pPr>
              <w:pStyle w:val="Compact"/>
              <w:jc w:val="right"/>
            </w:pPr>
            <w:r>
              <w:t xml:space="preserve">27</w:t>
            </w:r>
          </w:p>
        </w:tc>
        <w:tc>
          <w:tcPr/>
          <w:p>
            <w:pPr>
              <w:pStyle w:val="Compact"/>
              <w:jc w:val="right"/>
            </w:pPr>
            <w:r>
              <w:t xml:space="preserve">26</w:t>
            </w:r>
          </w:p>
        </w:tc>
        <w:tc>
          <w:tcPr/>
          <w:p>
            <w:pPr>
              <w:pStyle w:val="Compact"/>
              <w:jc w:val="right"/>
            </w:pPr>
            <w:r>
              <w:t xml:space="preserve">5</w:t>
            </w:r>
          </w:p>
        </w:tc>
        <w:tc>
          <w:tcPr/>
          <w:p>
            <w:pPr>
              <w:pStyle w:val="Compact"/>
              <w:jc w:val="right"/>
            </w:pPr>
            <w:r>
              <w:t xml:space="preserve">42</w:t>
            </w:r>
          </w:p>
        </w:tc>
        <w:tc>
          <w:tcPr/>
          <w:p>
            <w:pPr>
              <w:pStyle w:val="Compact"/>
            </w:pPr>
          </w:p>
        </w:tc>
        <w:tc>
          <w:tcPr/>
          <w:p>
            <w:pPr>
              <w:pStyle w:val="Compact"/>
              <w:jc w:val="right"/>
            </w:pPr>
            <w:r>
              <w:t xml:space="preserve">88</w:t>
            </w:r>
          </w:p>
        </w:tc>
        <w:tc>
          <w:tcPr/>
          <w:p>
            <w:pPr>
              <w:pStyle w:val="Compact"/>
              <w:jc w:val="right"/>
            </w:pPr>
            <w:r>
              <w:t xml:space="preserve">12</w:t>
            </w:r>
          </w:p>
        </w:tc>
        <w:tc>
          <w:tcPr/>
          <w:p>
            <w:pPr>
              <w:pStyle w:val="Compact"/>
              <w:jc w:val="right"/>
            </w:pPr>
            <w:r>
              <w:t xml:space="preserve">0</w:t>
            </w:r>
          </w:p>
        </w:tc>
        <w:tc>
          <w:tcPr/>
          <w:p>
            <w:pPr>
              <w:pStyle w:val="Compact"/>
            </w:pPr>
          </w:p>
        </w:tc>
        <w:tc>
          <w:tcPr/>
          <w:p>
            <w:pPr>
              <w:pStyle w:val="Compact"/>
              <w:jc w:val="right"/>
            </w:pPr>
            <w:r>
              <w:t xml:space="preserve">2</w:t>
            </w:r>
          </w:p>
        </w:tc>
        <w:tc>
          <w:tcPr/>
          <w:p>
            <w:pPr>
              <w:pStyle w:val="Compact"/>
              <w:jc w:val="right"/>
            </w:pPr>
            <w:r>
              <w:t xml:space="preserve">7</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6</w:t>
            </w:r>
          </w:p>
        </w:tc>
        <w:tc>
          <w:tcPr/>
          <w:p>
            <w:pPr>
              <w:pStyle w:val="Compact"/>
              <w:jc w:val="right"/>
            </w:pPr>
            <w:r>
              <w:t xml:space="preserve">5</w:t>
            </w:r>
          </w:p>
        </w:tc>
        <w:tc>
          <w:tcPr/>
          <w:p>
            <w:pPr>
              <w:pStyle w:val="Compact"/>
              <w:jc w:val="left"/>
            </w:pPr>
            <w:r>
              <w:t xml:space="preserve">Experts in technology</w:t>
            </w:r>
          </w:p>
        </w:tc>
        <w:tc>
          <w:tcPr/>
          <w:p>
            <w:pPr>
              <w:pStyle w:val="Compact"/>
              <w:jc w:val="left"/>
            </w:pPr>
            <w:r>
              <w:t xml:space="preserve">Within 5-10 years</w:t>
            </w:r>
          </w:p>
        </w:tc>
        <w:tc>
          <w:tcPr/>
          <w:p>
            <w:pPr>
              <w:pStyle w:val="Compact"/>
              <w:jc w:val="left"/>
            </w:pPr>
            <w:r>
              <w:t xml:space="preserve">Moderately uncomfortable</w:t>
            </w:r>
          </w:p>
        </w:tc>
        <w:tc>
          <w:tcPr/>
          <w:p>
            <w:pPr>
              <w:pStyle w:val="Compact"/>
              <w:jc w:val="left"/>
            </w:pPr>
            <w:r>
              <w:t xml:space="preserve">Moderately uncomfortable</w:t>
            </w:r>
          </w:p>
        </w:tc>
        <w:tc>
          <w:tcPr/>
          <w:p>
            <w:pPr>
              <w:pStyle w:val="Compact"/>
              <w:jc w:val="left"/>
            </w:pPr>
            <w:r>
              <w:t xml:space="preserve">Moderately uncomfortable</w:t>
            </w:r>
          </w:p>
        </w:tc>
        <w:tc>
          <w:tcPr/>
          <w:p>
            <w:pPr>
              <w:pStyle w:val="Compact"/>
              <w:jc w:val="left"/>
            </w:pPr>
            <w:r>
              <w:t xml:space="preserve">Moderately uncomfortable</w:t>
            </w:r>
          </w:p>
        </w:tc>
        <w:tc>
          <w:tcPr/>
          <w:p>
            <w:pPr>
              <w:pStyle w:val="Compact"/>
              <w:jc w:val="left"/>
            </w:pPr>
            <w:r>
              <w:t xml:space="preserve">Moderately uncomfortable</w:t>
            </w:r>
          </w:p>
        </w:tc>
        <w:tc>
          <w:tcPr/>
          <w:p>
            <w:pPr>
              <w:pStyle w:val="Compact"/>
              <w:jc w:val="left"/>
            </w:pPr>
            <w:r>
              <w:t xml:space="preserve">Moderately uncomfortable</w:t>
            </w:r>
          </w:p>
        </w:tc>
        <w:tc>
          <w:tcPr/>
          <w:p>
            <w:pPr>
              <w:pStyle w:val="Compact"/>
              <w:jc w:val="left"/>
            </w:pPr>
            <w:r>
              <w:t xml:space="preserve">Moderately uncomfortable</w:t>
            </w:r>
          </w:p>
        </w:tc>
        <w:tc>
          <w:tcPr/>
          <w:p>
            <w:pPr>
              <w:pStyle w:val="Compact"/>
              <w:jc w:val="left"/>
            </w:pPr>
            <w:r>
              <w:t xml:space="preserve">Moderately uncomfortable</w:t>
            </w:r>
          </w:p>
        </w:tc>
        <w:tc>
          <w:tcPr/>
          <w:p>
            <w:pPr>
              <w:pStyle w:val="Compact"/>
              <w:jc w:val="left"/>
            </w:pPr>
            <w:r>
              <w:t xml:space="preserve">convenient, futuristic, good</w:t>
            </w:r>
          </w:p>
        </w:tc>
        <w:tc>
          <w:tcPr/>
          <w:p>
            <w:pPr>
              <w:pStyle w:val="Compact"/>
              <w:jc w:val="left"/>
            </w:pPr>
            <w:r>
              <w:t xml:space="preserve">overconfidence, programming,people</w:t>
            </w:r>
          </w:p>
        </w:tc>
        <w:tc>
          <w:tcPr/>
          <w:p>
            <w:pPr>
              <w:pStyle w:val="Compact"/>
              <w:jc w:val="left"/>
            </w:pPr>
            <w:r>
              <w:t xml:space="preserve">Within the past few months</w:t>
            </w:r>
          </w:p>
        </w:tc>
        <w:tc>
          <w:tcPr/>
          <w:p>
            <w:pPr>
              <w:pStyle w:val="Compact"/>
              <w:jc w:val="left"/>
            </w:pPr>
            <w:r>
              <w:t xml:space="preserve">A few times per week</w:t>
            </w:r>
          </w:p>
        </w:tc>
        <w:tc>
          <w:tcPr/>
          <w:p>
            <w:pPr>
              <w:pStyle w:val="Compact"/>
              <w:jc w:val="left"/>
            </w:pPr>
            <w:r>
              <w:t xml:space="preserve">Never</w:t>
            </w:r>
          </w:p>
        </w:tc>
        <w:tc>
          <w:tcPr/>
          <w:p>
            <w:pPr>
              <w:pStyle w:val="Compact"/>
              <w:jc w:val="left"/>
            </w:pPr>
            <w:r>
              <w:t xml:space="preserve">A few times a year</w:t>
            </w:r>
          </w:p>
        </w:tc>
        <w:tc>
          <w:tcPr/>
          <w:p>
            <w:pPr>
              <w:pStyle w:val="Compact"/>
              <w:jc w:val="left"/>
            </w:pPr>
            <w:r>
              <w:t xml:space="preserve">Never</w:t>
            </w:r>
          </w:p>
        </w:tc>
        <w:tc>
          <w:tcPr/>
          <w:p>
            <w:pPr>
              <w:pStyle w:val="Compact"/>
              <w:jc w:val="left"/>
            </w:pPr>
            <w:r>
              <w:t xml:space="preserve">A few times a year</w:t>
            </w:r>
          </w:p>
        </w:tc>
        <w:tc>
          <w:tcPr/>
          <w:p>
            <w:pPr>
              <w:pStyle w:val="Compact"/>
              <w:jc w:val="left"/>
            </w:pPr>
            <w:r>
              <w:t xml:space="preserve">Somewhat disagree</w:t>
            </w:r>
          </w:p>
        </w:tc>
        <w:tc>
          <w:tcPr/>
          <w:p>
            <w:pPr>
              <w:pStyle w:val="Compact"/>
              <w:jc w:val="left"/>
            </w:pPr>
            <w:r>
              <w:t xml:space="preserve">Somewhat disagree</w:t>
            </w:r>
          </w:p>
        </w:tc>
        <w:tc>
          <w:tcPr/>
          <w:p>
            <w:pPr>
              <w:pStyle w:val="Compact"/>
              <w:jc w:val="left"/>
            </w:pPr>
            <w:r>
              <w:t xml:space="preserve">Somewhat disagree</w:t>
            </w:r>
          </w:p>
        </w:tc>
        <w:tc>
          <w:tcPr/>
          <w:p>
            <w:pPr>
              <w:pStyle w:val="Compact"/>
              <w:jc w:val="left"/>
            </w:pPr>
            <w:r>
              <w:t xml:space="preserve">Somewhat agree</w:t>
            </w:r>
          </w:p>
        </w:tc>
        <w:tc>
          <w:tcPr/>
          <w:p>
            <w:pPr>
              <w:pStyle w:val="Compact"/>
              <w:jc w:val="left"/>
            </w:pPr>
            <w:r>
              <w:t xml:space="preserve">Somewhat agree</w:t>
            </w:r>
          </w:p>
        </w:tc>
        <w:tc>
          <w:tcPr/>
          <w:p>
            <w:pPr>
              <w:pStyle w:val="Compact"/>
              <w:jc w:val="left"/>
            </w:pPr>
            <w:r>
              <w:t xml:space="preserve">Somewhat agree</w:t>
            </w:r>
          </w:p>
        </w:tc>
        <w:tc>
          <w:tcPr/>
          <w:p>
            <w:pPr>
              <w:pStyle w:val="Compact"/>
              <w:jc w:val="left"/>
            </w:pPr>
            <w:r>
              <w:t xml:space="preserve">White</w:t>
            </w:r>
          </w:p>
        </w:tc>
        <w:tc>
          <w:tcPr/>
          <w:p>
            <w:pPr>
              <w:pStyle w:val="Compact"/>
              <w:jc w:val="left"/>
            </w:pPr>
            <w:r>
              <w:t xml:space="preserve">Professional degree</w:t>
            </w:r>
          </w:p>
        </w:tc>
        <w:tc>
          <w:tcPr/>
          <w:p>
            <w:pPr>
              <w:pStyle w:val="Compact"/>
              <w:jc w:val="left"/>
            </w:pPr>
            <w:r>
              <w:t xml:space="preserve">3rd Rung</w:t>
            </w:r>
          </w:p>
        </w:tc>
        <w:tc>
          <w:tcPr/>
          <w:p>
            <w:pPr>
              <w:pStyle w:val="Compact"/>
              <w:jc w:val="left"/>
            </w:pPr>
            <w:r>
              <w:t xml:space="preserve">Other</w:t>
            </w:r>
          </w:p>
        </w:tc>
        <w:tc>
          <w:tcPr/>
          <w:p>
            <w:pPr>
              <w:pStyle w:val="Compact"/>
              <w:jc w:val="left"/>
            </w:pPr>
            <w:r>
              <w:t xml:space="preserve">Female</w:t>
            </w:r>
          </w:p>
        </w:tc>
        <w:tc>
          <w:tcPr/>
          <w:p>
            <w:pPr>
              <w:pStyle w:val="Compact"/>
              <w:jc w:val="left"/>
            </w:pPr>
            <w:r>
              <w:t xml:space="preserve">United States</w:t>
            </w:r>
          </w:p>
        </w:tc>
        <w:tc>
          <w:tcPr/>
          <w:p>
            <w:pPr>
              <w:pStyle w:val="Compact"/>
              <w:jc w:val="left"/>
            </w:pPr>
            <w:r>
              <w:t xml:space="preserve">English</w:t>
            </w:r>
          </w:p>
        </w:tc>
        <w:tc>
          <w:tcPr/>
          <w:p>
            <w:pPr>
              <w:pStyle w:val="Compact"/>
              <w:jc w:val="left"/>
            </w:pPr>
            <w:r>
              <w:t xml:space="preserve">White</w:t>
            </w:r>
          </w:p>
        </w:tc>
        <w:tc>
          <w:tcPr/>
          <w:p>
            <w:pPr>
              <w:pStyle w:val="Compact"/>
              <w:jc w:val="left"/>
            </w:pPr>
            <w:r>
              <w:t xml:space="preserve">United States</w:t>
            </w:r>
          </w:p>
        </w:tc>
        <w:tc>
          <w:tcPr/>
          <w:p>
            <w:pPr>
              <w:pStyle w:val="Compact"/>
              <w:jc w:val="left"/>
            </w:pPr>
            <w:r>
              <w:t xml:space="preserve">No</w:t>
            </w:r>
          </w:p>
        </w:tc>
        <w:tc>
          <w:tcPr/>
          <w:p>
            <w:pPr>
              <w:pStyle w:val="Compact"/>
              <w:jc w:val="left"/>
            </w:pPr>
            <w:r>
              <w:t xml:space="preserve">United States</w:t>
            </w:r>
          </w:p>
        </w:tc>
      </w:tr>
      <w:tr>
        <w:tc>
          <w:tcPr/>
          <w:p>
            <w:pPr>
              <w:pStyle w:val="Compact"/>
              <w:jc w:val="left"/>
            </w:pPr>
            <w:r>
              <w:t xml:space="preserve">567dd32b4f0ef30006dbb718</w:t>
            </w:r>
          </w:p>
        </w:tc>
        <w:tc>
          <w:tcPr/>
          <w:p>
            <w:pPr>
              <w:pStyle w:val="Compact"/>
              <w:jc w:val="right"/>
            </w:pPr>
            <w:r>
              <w:t xml:space="preserve">0</w:t>
            </w:r>
          </w:p>
        </w:tc>
        <w:tc>
          <w:tcPr/>
          <w:p>
            <w:pPr>
              <w:pStyle w:val="Compact"/>
              <w:jc w:val="right"/>
            </w:pPr>
            <w:r>
              <w:t xml:space="preserve">8</w:t>
            </w:r>
          </w:p>
        </w:tc>
        <w:tc>
          <w:tcPr/>
          <w:p>
            <w:pPr>
              <w:pStyle w:val="Compact"/>
              <w:jc w:val="right"/>
            </w:pPr>
            <w:r>
              <w:t xml:space="preserve">0</w:t>
            </w:r>
          </w:p>
        </w:tc>
        <w:tc>
          <w:tcPr/>
          <w:p>
            <w:pPr>
              <w:pStyle w:val="Compact"/>
              <w:jc w:val="right"/>
            </w:pPr>
            <w:r>
              <w:t xml:space="preserve">8</w:t>
            </w:r>
          </w:p>
        </w:tc>
        <w:tc>
          <w:tcPr/>
          <w:p>
            <w:pPr>
              <w:pStyle w:val="Compact"/>
              <w:jc w:val="right"/>
            </w:pPr>
            <w:r>
              <w:t xml:space="preserve">20</w:t>
            </w:r>
          </w:p>
        </w:tc>
        <w:tc>
          <w:tcPr/>
          <w:p>
            <w:pPr>
              <w:pStyle w:val="Compact"/>
              <w:jc w:val="right"/>
            </w:pPr>
            <w:r>
              <w:t xml:space="preserve">8</w:t>
            </w:r>
          </w:p>
        </w:tc>
        <w:tc>
          <w:tcPr/>
          <w:p>
            <w:pPr>
              <w:pStyle w:val="Compact"/>
              <w:jc w:val="right"/>
            </w:pPr>
            <w:r>
              <w:t xml:space="preserve">3</w:t>
            </w:r>
          </w:p>
        </w:tc>
        <w:tc>
          <w:tcPr/>
          <w:p>
            <w:pPr>
              <w:pStyle w:val="Compact"/>
              <w:jc w:val="left"/>
            </w:pPr>
            <w:r>
              <w:t xml:space="preserve">Somewhat confident</w:t>
            </w:r>
          </w:p>
        </w:tc>
        <w:tc>
          <w:tcPr/>
          <w:p>
            <w:pPr>
              <w:pStyle w:val="Compact"/>
              <w:jc w:val="left"/>
            </w:pPr>
            <w:r>
              <w:t xml:space="preserve">Somewhat confident</w:t>
            </w:r>
          </w:p>
        </w:tc>
        <w:tc>
          <w:tcPr/>
          <w:p>
            <w:pPr>
              <w:pStyle w:val="Compact"/>
              <w:jc w:val="left"/>
            </w:pPr>
            <w:r>
              <w:t xml:space="preserve">Somewhat confident</w:t>
            </w:r>
          </w:p>
        </w:tc>
        <w:tc>
          <w:tcPr/>
          <w:p>
            <w:pPr>
              <w:pStyle w:val="Compact"/>
              <w:jc w:val="left"/>
            </w:pPr>
            <w:r>
              <w:t xml:space="preserve">Somewhat agree</w:t>
            </w:r>
          </w:p>
        </w:tc>
        <w:tc>
          <w:tcPr/>
          <w:p>
            <w:pPr>
              <w:pStyle w:val="Compact"/>
              <w:jc w:val="left"/>
            </w:pPr>
            <w:r>
              <w:t xml:space="preserve">Agree</w:t>
            </w:r>
          </w:p>
        </w:tc>
        <w:tc>
          <w:tcPr/>
          <w:p>
            <w:pPr>
              <w:pStyle w:val="Compact"/>
              <w:jc w:val="left"/>
            </w:pPr>
            <w:r>
              <w:t xml:space="preserve">Agree</w:t>
            </w:r>
          </w:p>
        </w:tc>
        <w:tc>
          <w:tcPr/>
          <w:p>
            <w:pPr>
              <w:pStyle w:val="Compact"/>
              <w:jc w:val="left"/>
            </w:pPr>
            <w:r>
              <w:t xml:space="preserve">Disagree</w:t>
            </w:r>
          </w:p>
        </w:tc>
        <w:tc>
          <w:tcPr/>
          <w:p>
            <w:pPr>
              <w:pStyle w:val="Compact"/>
              <w:jc w:val="left"/>
            </w:pPr>
            <w:r>
              <w:t xml:space="preserve">Neither agree nor disagree</w:t>
            </w:r>
          </w:p>
        </w:tc>
        <w:tc>
          <w:tcPr/>
          <w:p>
            <w:pPr>
              <w:pStyle w:val="Compact"/>
              <w:jc w:val="left"/>
            </w:pPr>
            <w:r>
              <w:t xml:space="preserve">Neither agree nor disagree</w:t>
            </w:r>
          </w:p>
        </w:tc>
        <w:tc>
          <w:tcPr/>
          <w:p>
            <w:pPr>
              <w:pStyle w:val="Compact"/>
              <w:jc w:val="right"/>
            </w:pPr>
            <w:r>
              <w:t xml:space="preserve">70</w:t>
            </w:r>
          </w:p>
        </w:tc>
        <w:tc>
          <w:tcPr/>
          <w:p>
            <w:pPr>
              <w:pStyle w:val="Compact"/>
              <w:jc w:val="right"/>
            </w:pPr>
            <w:r>
              <w:t xml:space="preserve">30</w:t>
            </w:r>
          </w:p>
        </w:tc>
        <w:tc>
          <w:tcPr/>
          <w:p>
            <w:pPr>
              <w:pStyle w:val="Compact"/>
              <w:jc w:val="right"/>
            </w:pPr>
            <w:r>
              <w:t xml:space="preserve">0</w:t>
            </w:r>
          </w:p>
        </w:tc>
        <w:tc>
          <w:tcPr/>
          <w:p>
            <w:pPr>
              <w:pStyle w:val="Compact"/>
              <w:jc w:val="right"/>
            </w:pPr>
            <w:r>
              <w:t xml:space="preserve">0</w:t>
            </w:r>
          </w:p>
        </w:tc>
        <w:tc>
          <w:tcPr/>
          <w:p>
            <w:pPr>
              <w:pStyle w:val="Compact"/>
            </w:pPr>
          </w:p>
        </w:tc>
        <w:tc>
          <w:tcPr/>
          <w:p>
            <w:pPr>
              <w:pStyle w:val="Compact"/>
              <w:jc w:val="right"/>
            </w:pPr>
            <w:r>
              <w:t xml:space="preserve">90</w:t>
            </w:r>
          </w:p>
        </w:tc>
        <w:tc>
          <w:tcPr/>
          <w:p>
            <w:pPr>
              <w:pStyle w:val="Compact"/>
              <w:jc w:val="right"/>
            </w:pPr>
            <w:r>
              <w:t xml:space="preserve">10</w:t>
            </w:r>
          </w:p>
        </w:tc>
        <w:tc>
          <w:tcPr/>
          <w:p>
            <w:pPr>
              <w:pStyle w:val="Compact"/>
              <w:jc w:val="right"/>
            </w:pPr>
            <w:r>
              <w:t xml:space="preserve">0</w:t>
            </w:r>
          </w:p>
        </w:tc>
        <w:tc>
          <w:tcPr/>
          <w:p>
            <w:pPr>
              <w:pStyle w:val="Compact"/>
            </w:pPr>
          </w:p>
        </w:tc>
        <w:tc>
          <w:tcPr/>
          <w:p>
            <w:pPr>
              <w:pStyle w:val="Compact"/>
              <w:jc w:val="right"/>
            </w:pPr>
            <w:r>
              <w:t xml:space="preserve">1</w:t>
            </w:r>
          </w:p>
        </w:tc>
        <w:tc>
          <w:tcPr/>
          <w:p>
            <w:pPr>
              <w:pStyle w:val="Compact"/>
              <w:jc w:val="right"/>
            </w:pPr>
            <w:r>
              <w:t xml:space="preserve">7</w:t>
            </w:r>
          </w:p>
        </w:tc>
        <w:tc>
          <w:tcPr/>
          <w:p>
            <w:pPr>
              <w:pStyle w:val="Compact"/>
              <w:jc w:val="right"/>
            </w:pPr>
            <w:r>
              <w:t xml:space="preserve">2</w:t>
            </w:r>
          </w:p>
        </w:tc>
        <w:tc>
          <w:tcPr/>
          <w:p>
            <w:pPr>
              <w:pStyle w:val="Compact"/>
              <w:jc w:val="right"/>
            </w:pPr>
            <w:r>
              <w:t xml:space="preserve">4</w:t>
            </w:r>
          </w:p>
        </w:tc>
        <w:tc>
          <w:tcPr/>
          <w:p>
            <w:pPr>
              <w:pStyle w:val="Compact"/>
              <w:jc w:val="right"/>
            </w:pPr>
            <w:r>
              <w:t xml:space="preserve">3</w:t>
            </w:r>
          </w:p>
        </w:tc>
        <w:tc>
          <w:tcPr/>
          <w:p>
            <w:pPr>
              <w:pStyle w:val="Compact"/>
              <w:jc w:val="right"/>
            </w:pPr>
            <w:r>
              <w:t xml:space="preserve">5</w:t>
            </w:r>
          </w:p>
        </w:tc>
        <w:tc>
          <w:tcPr/>
          <w:p>
            <w:pPr>
              <w:pStyle w:val="Compact"/>
              <w:jc w:val="right"/>
            </w:pPr>
            <w:r>
              <w:t xml:space="preserve">6</w:t>
            </w:r>
          </w:p>
        </w:tc>
        <w:tc>
          <w:tcPr/>
          <w:p>
            <w:pPr>
              <w:pStyle w:val="Compact"/>
              <w:jc w:val="left"/>
            </w:pPr>
            <w:r>
              <w:t xml:space="preserve">The government</w:t>
            </w:r>
          </w:p>
        </w:tc>
        <w:tc>
          <w:tcPr/>
          <w:p>
            <w:pPr>
              <w:pStyle w:val="Compact"/>
              <w:jc w:val="left"/>
            </w:pPr>
            <w:r>
              <w:t xml:space="preserve">Within 10-20 years</w:t>
            </w:r>
          </w:p>
        </w:tc>
        <w:tc>
          <w:tcPr/>
          <w:p>
            <w:pPr>
              <w:pStyle w:val="Compact"/>
              <w:jc w:val="left"/>
            </w:pPr>
            <w:r>
              <w:t xml:space="preserve">Slightly uncomfortable</w:t>
            </w:r>
          </w:p>
        </w:tc>
        <w:tc>
          <w:tcPr/>
          <w:p>
            <w:pPr>
              <w:pStyle w:val="Compact"/>
              <w:jc w:val="left"/>
            </w:pPr>
            <w:r>
              <w:t xml:space="preserve">Slightly uncomfortable</w:t>
            </w:r>
          </w:p>
        </w:tc>
        <w:tc>
          <w:tcPr/>
          <w:p>
            <w:pPr>
              <w:pStyle w:val="Compact"/>
              <w:jc w:val="left"/>
            </w:pPr>
            <w:r>
              <w:t xml:space="preserve">Slightly uncomfortable</w:t>
            </w:r>
          </w:p>
        </w:tc>
        <w:tc>
          <w:tcPr/>
          <w:p>
            <w:pPr>
              <w:pStyle w:val="Compact"/>
              <w:jc w:val="left"/>
            </w:pPr>
            <w:r>
              <w:t xml:space="preserve">Slightly uncomfortable</w:t>
            </w:r>
          </w:p>
        </w:tc>
        <w:tc>
          <w:tcPr/>
          <w:p>
            <w:pPr>
              <w:pStyle w:val="Compact"/>
              <w:jc w:val="left"/>
            </w:pPr>
            <w:r>
              <w:t xml:space="preserve">Slightly comfortable</w:t>
            </w:r>
          </w:p>
        </w:tc>
        <w:tc>
          <w:tcPr/>
          <w:p>
            <w:pPr>
              <w:pStyle w:val="Compact"/>
              <w:jc w:val="left"/>
            </w:pPr>
            <w:r>
              <w:t xml:space="preserve">Slightly comfortable</w:t>
            </w:r>
          </w:p>
        </w:tc>
        <w:tc>
          <w:tcPr/>
          <w:p>
            <w:pPr>
              <w:pStyle w:val="Compact"/>
              <w:jc w:val="left"/>
            </w:pPr>
            <w:r>
              <w:t xml:space="preserve">Slightly comfortable</w:t>
            </w:r>
          </w:p>
        </w:tc>
        <w:tc>
          <w:tcPr/>
          <w:p>
            <w:pPr>
              <w:pStyle w:val="Compact"/>
              <w:jc w:val="left"/>
            </w:pPr>
            <w:r>
              <w:t xml:space="preserve">Slightly comfortable</w:t>
            </w:r>
          </w:p>
        </w:tc>
        <w:tc>
          <w:tcPr/>
          <w:p>
            <w:pPr>
              <w:pStyle w:val="Compact"/>
              <w:jc w:val="left"/>
            </w:pPr>
            <w:r>
              <w:t xml:space="preserve">More driver uniformity on the roads</w:t>
            </w:r>
          </w:p>
        </w:tc>
        <w:tc>
          <w:tcPr/>
          <w:p>
            <w:pPr>
              <w:pStyle w:val="Compact"/>
              <w:jc w:val="left"/>
            </w:pPr>
            <w:r>
              <w:t xml:space="preserve">Lack of knowing how the vehicle may react</w:t>
            </w:r>
          </w:p>
        </w:tc>
        <w:tc>
          <w:tcPr/>
          <w:p>
            <w:pPr>
              <w:pStyle w:val="Compact"/>
              <w:jc w:val="left"/>
            </w:pPr>
            <w:r>
              <w:t xml:space="preserve">Within the past few months</w:t>
            </w:r>
          </w:p>
        </w:tc>
        <w:tc>
          <w:tcPr/>
          <w:p>
            <w:pPr>
              <w:pStyle w:val="Compact"/>
              <w:jc w:val="left"/>
            </w:pPr>
            <w:r>
              <w:t xml:space="preserve">Daily</w:t>
            </w:r>
          </w:p>
        </w:tc>
        <w:tc>
          <w:tcPr/>
          <w:p>
            <w:pPr>
              <w:pStyle w:val="Compact"/>
              <w:jc w:val="left"/>
            </w:pPr>
            <w:r>
              <w:t xml:space="preserve">Never</w:t>
            </w:r>
          </w:p>
        </w:tc>
        <w:tc>
          <w:tcPr/>
          <w:p>
            <w:pPr>
              <w:pStyle w:val="Compact"/>
              <w:jc w:val="left"/>
            </w:pPr>
            <w:r>
              <w:t xml:space="preserve">Never</w:t>
            </w:r>
          </w:p>
        </w:tc>
        <w:tc>
          <w:tcPr/>
          <w:p>
            <w:pPr>
              <w:pStyle w:val="Compact"/>
              <w:jc w:val="left"/>
            </w:pPr>
            <w:r>
              <w:t xml:space="preserve">Daily</w:t>
            </w:r>
          </w:p>
        </w:tc>
        <w:tc>
          <w:tcPr/>
          <w:p>
            <w:pPr>
              <w:pStyle w:val="Compact"/>
              <w:jc w:val="left"/>
            </w:pPr>
            <w:r>
              <w:t xml:space="preserve">A few times a year</w:t>
            </w:r>
          </w:p>
        </w:tc>
        <w:tc>
          <w:tcPr/>
          <w:p>
            <w:pPr>
              <w:pStyle w:val="Compact"/>
              <w:jc w:val="left"/>
            </w:pPr>
            <w:r>
              <w:t xml:space="preserve">Somewhat disagree</w:t>
            </w:r>
          </w:p>
        </w:tc>
        <w:tc>
          <w:tcPr/>
          <w:p>
            <w:pPr>
              <w:pStyle w:val="Compact"/>
              <w:jc w:val="left"/>
            </w:pPr>
            <w:r>
              <w:t xml:space="preserve">Somewhat disagree</w:t>
            </w:r>
          </w:p>
        </w:tc>
        <w:tc>
          <w:tcPr/>
          <w:p>
            <w:pPr>
              <w:pStyle w:val="Compact"/>
              <w:jc w:val="left"/>
            </w:pPr>
            <w:r>
              <w:t xml:space="preserve">Agree</w:t>
            </w:r>
          </w:p>
        </w:tc>
        <w:tc>
          <w:tcPr/>
          <w:p>
            <w:pPr>
              <w:pStyle w:val="Compact"/>
              <w:jc w:val="left"/>
            </w:pPr>
            <w:r>
              <w:t xml:space="preserve">Somewhat agree</w:t>
            </w:r>
          </w:p>
        </w:tc>
        <w:tc>
          <w:tcPr/>
          <w:p>
            <w:pPr>
              <w:pStyle w:val="Compact"/>
              <w:jc w:val="left"/>
            </w:pPr>
            <w:r>
              <w:t xml:space="preserve">Somewhat agree</w:t>
            </w:r>
          </w:p>
        </w:tc>
        <w:tc>
          <w:tcPr/>
          <w:p>
            <w:pPr>
              <w:pStyle w:val="Compact"/>
              <w:jc w:val="left"/>
            </w:pPr>
            <w:r>
              <w:t xml:space="preserve">Somewhat agree</w:t>
            </w:r>
          </w:p>
        </w:tc>
        <w:tc>
          <w:tcPr/>
          <w:p>
            <w:pPr>
              <w:pStyle w:val="Compact"/>
              <w:jc w:val="left"/>
            </w:pPr>
            <w:r>
              <w:t xml:space="preserve">Black or African American</w:t>
            </w:r>
          </w:p>
        </w:tc>
        <w:tc>
          <w:tcPr/>
          <w:p>
            <w:pPr>
              <w:pStyle w:val="Compact"/>
              <w:jc w:val="left"/>
            </w:pPr>
            <w:r>
              <w:t xml:space="preserve">Professional degree</w:t>
            </w:r>
          </w:p>
        </w:tc>
        <w:tc>
          <w:tcPr/>
          <w:p>
            <w:pPr>
              <w:pStyle w:val="Compact"/>
              <w:jc w:val="left"/>
            </w:pPr>
            <w:r>
              <w:t xml:space="preserve">7th Rung</w:t>
            </w:r>
          </w:p>
        </w:tc>
        <w:tc>
          <w:tcPr/>
          <w:p>
            <w:pPr>
              <w:pStyle w:val="Compact"/>
              <w:jc w:val="left"/>
            </w:pPr>
            <w:r>
              <w:t xml:space="preserve">Full-Time</w:t>
            </w:r>
          </w:p>
        </w:tc>
        <w:tc>
          <w:tcPr/>
          <w:p>
            <w:pPr>
              <w:pStyle w:val="Compact"/>
              <w:jc w:val="left"/>
            </w:pPr>
            <w:r>
              <w:t xml:space="preserve">Female</w:t>
            </w:r>
          </w:p>
        </w:tc>
        <w:tc>
          <w:tcPr/>
          <w:p>
            <w:pPr>
              <w:pStyle w:val="Compact"/>
              <w:jc w:val="left"/>
            </w:pPr>
            <w:r>
              <w:t xml:space="preserve">United States</w:t>
            </w:r>
          </w:p>
        </w:tc>
        <w:tc>
          <w:tcPr/>
          <w:p>
            <w:pPr>
              <w:pStyle w:val="Compact"/>
              <w:jc w:val="left"/>
            </w:pPr>
            <w:r>
              <w:t xml:space="preserve">English</w:t>
            </w:r>
          </w:p>
        </w:tc>
        <w:tc>
          <w:tcPr/>
          <w:p>
            <w:pPr>
              <w:pStyle w:val="Compact"/>
              <w:jc w:val="left"/>
            </w:pPr>
            <w:r>
              <w:t xml:space="preserve">Black</w:t>
            </w:r>
          </w:p>
        </w:tc>
        <w:tc>
          <w:tcPr/>
          <w:p>
            <w:pPr>
              <w:pStyle w:val="Compact"/>
              <w:jc w:val="left"/>
            </w:pPr>
            <w:r>
              <w:t xml:space="preserve">United States</w:t>
            </w:r>
          </w:p>
        </w:tc>
        <w:tc>
          <w:tcPr/>
          <w:p>
            <w:pPr>
              <w:pStyle w:val="Compact"/>
              <w:jc w:val="left"/>
            </w:pPr>
            <w:r>
              <w:t xml:space="preserve">No</w:t>
            </w:r>
          </w:p>
        </w:tc>
        <w:tc>
          <w:tcPr/>
          <w:p>
            <w:pPr>
              <w:pStyle w:val="Compact"/>
              <w:jc w:val="left"/>
            </w:pPr>
            <w:r>
              <w:t xml:space="preserve">United States</w:t>
            </w:r>
          </w:p>
        </w:tc>
      </w:tr>
      <w:tr>
        <w:tc>
          <w:tcPr/>
          <w:p>
            <w:pPr>
              <w:pStyle w:val="Compact"/>
              <w:jc w:val="left"/>
            </w:pPr>
            <w:r>
              <w:t xml:space="preserve">5687d85e369319000c269c55</w:t>
            </w:r>
          </w:p>
        </w:tc>
        <w:tc>
          <w:tcPr/>
          <w:p>
            <w:pPr>
              <w:pStyle w:val="Compact"/>
              <w:jc w:val="right"/>
            </w:pPr>
            <w:r>
              <w:t xml:space="preserve">50000</w:t>
            </w:r>
          </w:p>
        </w:tc>
        <w:tc>
          <w:tcPr/>
          <w:p>
            <w:pPr>
              <w:pStyle w:val="Compact"/>
              <w:jc w:val="right"/>
            </w:pPr>
            <w:r>
              <w:t xml:space="preserve">14</w:t>
            </w:r>
          </w:p>
        </w:tc>
        <w:tc>
          <w:tcPr/>
          <w:p>
            <w:pPr>
              <w:pStyle w:val="Compact"/>
              <w:jc w:val="right"/>
            </w:pPr>
            <w:r>
              <w:t xml:space="preserve">20</w:t>
            </w:r>
          </w:p>
        </w:tc>
        <w:tc>
          <w:tcPr/>
          <w:p>
            <w:pPr>
              <w:pStyle w:val="Compact"/>
              <w:jc w:val="right"/>
            </w:pPr>
            <w:r>
              <w:t xml:space="preserve">12</w:t>
            </w:r>
          </w:p>
        </w:tc>
        <w:tc>
          <w:tcPr/>
          <w:p>
            <w:pPr>
              <w:pStyle w:val="Compact"/>
              <w:jc w:val="right"/>
            </w:pPr>
            <w:r>
              <w:t xml:space="preserve">20</w:t>
            </w:r>
          </w:p>
        </w:tc>
        <w:tc>
          <w:tcPr/>
          <w:p>
            <w:pPr>
              <w:pStyle w:val="Compact"/>
              <w:jc w:val="right"/>
            </w:pPr>
            <w:r>
              <w:t xml:space="preserve">10</w:t>
            </w:r>
          </w:p>
        </w:tc>
        <w:tc>
          <w:tcPr/>
          <w:p>
            <w:pPr>
              <w:pStyle w:val="Compact"/>
              <w:jc w:val="right"/>
            </w:pPr>
            <w:r>
              <w:t xml:space="preserve">2</w:t>
            </w:r>
          </w:p>
        </w:tc>
        <w:tc>
          <w:tcPr/>
          <w:p>
            <w:pPr>
              <w:pStyle w:val="Compact"/>
              <w:jc w:val="left"/>
            </w:pPr>
            <w:r>
              <w:t xml:space="preserve">Very confident</w:t>
            </w:r>
          </w:p>
        </w:tc>
        <w:tc>
          <w:tcPr/>
          <w:p>
            <w:pPr>
              <w:pStyle w:val="Compact"/>
              <w:jc w:val="left"/>
            </w:pPr>
            <w:r>
              <w:t xml:space="preserve">Very confident</w:t>
            </w:r>
          </w:p>
        </w:tc>
        <w:tc>
          <w:tcPr/>
          <w:p>
            <w:pPr>
              <w:pStyle w:val="Compact"/>
              <w:jc w:val="left"/>
            </w:pPr>
            <w:r>
              <w:t xml:space="preserve">Very confident</w:t>
            </w:r>
          </w:p>
        </w:tc>
        <w:tc>
          <w:tcPr/>
          <w:p>
            <w:pPr>
              <w:pStyle w:val="Compact"/>
              <w:jc w:val="left"/>
            </w:pPr>
            <w:r>
              <w:t xml:space="preserve">Strongly agree</w:t>
            </w:r>
          </w:p>
        </w:tc>
        <w:tc>
          <w:tcPr/>
          <w:p>
            <w:pPr>
              <w:pStyle w:val="Compact"/>
              <w:jc w:val="left"/>
            </w:pPr>
            <w:r>
              <w:t xml:space="preserve">Strongly agree</w:t>
            </w:r>
          </w:p>
        </w:tc>
        <w:tc>
          <w:tcPr/>
          <w:p>
            <w:pPr>
              <w:pStyle w:val="Compact"/>
              <w:jc w:val="left"/>
            </w:pPr>
            <w:r>
              <w:t xml:space="preserve">Strongly agree</w:t>
            </w:r>
          </w:p>
        </w:tc>
        <w:tc>
          <w:tcPr/>
          <w:p>
            <w:pPr>
              <w:pStyle w:val="Compact"/>
              <w:jc w:val="left"/>
            </w:pPr>
            <w:r>
              <w:t xml:space="preserve">Neither agree nor disagree</w:t>
            </w:r>
          </w:p>
        </w:tc>
        <w:tc>
          <w:tcPr/>
          <w:p>
            <w:pPr>
              <w:pStyle w:val="Compact"/>
              <w:jc w:val="left"/>
            </w:pPr>
            <w:r>
              <w:t xml:space="preserve">Neither agree nor disagree</w:t>
            </w:r>
          </w:p>
        </w:tc>
        <w:tc>
          <w:tcPr/>
          <w:p>
            <w:pPr>
              <w:pStyle w:val="Compact"/>
              <w:jc w:val="left"/>
            </w:pPr>
            <w:r>
              <w:t xml:space="preserve">Neither agree nor disagree</w:t>
            </w:r>
          </w:p>
        </w:tc>
        <w:tc>
          <w:tcPr/>
          <w:p>
            <w:pPr>
              <w:pStyle w:val="Compact"/>
              <w:jc w:val="right"/>
            </w:pPr>
            <w:r>
              <w:t xml:space="preserve">41</w:t>
            </w:r>
          </w:p>
        </w:tc>
        <w:tc>
          <w:tcPr/>
          <w:p>
            <w:pPr>
              <w:pStyle w:val="Compact"/>
              <w:jc w:val="right"/>
            </w:pPr>
            <w:r>
              <w:t xml:space="preserve">40</w:t>
            </w:r>
          </w:p>
        </w:tc>
        <w:tc>
          <w:tcPr/>
          <w:p>
            <w:pPr>
              <w:pStyle w:val="Compact"/>
              <w:jc w:val="right"/>
            </w:pPr>
            <w:r>
              <w:t xml:space="preserve">19</w:t>
            </w:r>
          </w:p>
        </w:tc>
        <w:tc>
          <w:tcPr/>
          <w:p>
            <w:pPr>
              <w:pStyle w:val="Compact"/>
              <w:jc w:val="right"/>
            </w:pPr>
            <w:r>
              <w:t xml:space="preserve">0</w:t>
            </w:r>
          </w:p>
        </w:tc>
        <w:tc>
          <w:tcPr/>
          <w:p>
            <w:pPr>
              <w:pStyle w:val="Compact"/>
            </w:pPr>
          </w:p>
        </w:tc>
        <w:tc>
          <w:tcPr/>
          <w:p>
            <w:pPr>
              <w:pStyle w:val="Compact"/>
              <w:jc w:val="right"/>
            </w:pPr>
            <w:r>
              <w:t xml:space="preserve">60</w:t>
            </w:r>
          </w:p>
        </w:tc>
        <w:tc>
          <w:tcPr/>
          <w:p>
            <w:pPr>
              <w:pStyle w:val="Compact"/>
              <w:jc w:val="right"/>
            </w:pPr>
            <w:r>
              <w:t xml:space="preserve">40</w:t>
            </w:r>
          </w:p>
        </w:tc>
        <w:tc>
          <w:tcPr/>
          <w:p>
            <w:pPr>
              <w:pStyle w:val="Compact"/>
              <w:jc w:val="right"/>
            </w:pPr>
            <w:r>
              <w:t xml:space="preserve">0</w:t>
            </w:r>
          </w:p>
        </w:tc>
        <w:tc>
          <w:tcPr/>
          <w:p>
            <w:pPr>
              <w:pStyle w:val="Compact"/>
            </w:pPr>
          </w:p>
        </w:tc>
        <w:tc>
          <w:tcPr/>
          <w:p>
            <w:pPr>
              <w:pStyle w:val="Compact"/>
              <w:jc w:val="right"/>
            </w:pPr>
            <w:r>
              <w:t xml:space="preserve">2</w:t>
            </w:r>
          </w:p>
        </w:tc>
        <w:tc>
          <w:tcPr/>
          <w:p>
            <w:pPr>
              <w:pStyle w:val="Compact"/>
              <w:jc w:val="right"/>
            </w:pPr>
            <w:r>
              <w:t xml:space="preserve">7</w:t>
            </w:r>
          </w:p>
        </w:tc>
        <w:tc>
          <w:tcPr/>
          <w:p>
            <w:pPr>
              <w:pStyle w:val="Compact"/>
              <w:jc w:val="right"/>
            </w:pPr>
            <w:r>
              <w:t xml:space="preserve">1</w:t>
            </w:r>
          </w:p>
        </w:tc>
        <w:tc>
          <w:tcPr/>
          <w:p>
            <w:pPr>
              <w:pStyle w:val="Compact"/>
              <w:jc w:val="right"/>
            </w:pPr>
            <w:r>
              <w:t xml:space="preserve">4</w:t>
            </w:r>
          </w:p>
        </w:tc>
        <w:tc>
          <w:tcPr/>
          <w:p>
            <w:pPr>
              <w:pStyle w:val="Compact"/>
              <w:jc w:val="right"/>
            </w:pPr>
            <w:r>
              <w:t xml:space="preserve">5</w:t>
            </w:r>
          </w:p>
        </w:tc>
        <w:tc>
          <w:tcPr/>
          <w:p>
            <w:pPr>
              <w:pStyle w:val="Compact"/>
              <w:jc w:val="right"/>
            </w:pPr>
            <w:r>
              <w:t xml:space="preserve">6</w:t>
            </w:r>
          </w:p>
        </w:tc>
        <w:tc>
          <w:tcPr/>
          <w:p>
            <w:pPr>
              <w:pStyle w:val="Compact"/>
              <w:jc w:val="right"/>
            </w:pPr>
            <w:r>
              <w:t xml:space="preserve">3</w:t>
            </w:r>
          </w:p>
        </w:tc>
        <w:tc>
          <w:tcPr/>
          <w:p>
            <w:pPr>
              <w:pStyle w:val="Compact"/>
              <w:jc w:val="left"/>
            </w:pPr>
            <w:r>
              <w:t xml:space="preserve">The general public</w:t>
            </w:r>
          </w:p>
        </w:tc>
        <w:tc>
          <w:tcPr/>
          <w:p>
            <w:pPr>
              <w:pStyle w:val="Compact"/>
              <w:jc w:val="left"/>
            </w:pPr>
            <w:r>
              <w:t xml:space="preserve">Within 10-20 years</w:t>
            </w:r>
          </w:p>
        </w:tc>
        <w:tc>
          <w:tcPr/>
          <w:p>
            <w:pPr>
              <w:pStyle w:val="Compact"/>
              <w:jc w:val="left"/>
            </w:pPr>
            <w:r>
              <w:t xml:space="preserve">Extremely comfortable</w:t>
            </w:r>
          </w:p>
        </w:tc>
        <w:tc>
          <w:tcPr/>
          <w:p>
            <w:pPr>
              <w:pStyle w:val="Compact"/>
              <w:jc w:val="left"/>
            </w:pPr>
            <w:r>
              <w:t xml:space="preserve">Extremely comfortable</w:t>
            </w:r>
          </w:p>
        </w:tc>
        <w:tc>
          <w:tcPr/>
          <w:p>
            <w:pPr>
              <w:pStyle w:val="Compact"/>
              <w:jc w:val="left"/>
            </w:pPr>
            <w:r>
              <w:t xml:space="preserve">Extremely comfortable</w:t>
            </w:r>
          </w:p>
        </w:tc>
        <w:tc>
          <w:tcPr/>
          <w:p>
            <w:pPr>
              <w:pStyle w:val="Compact"/>
              <w:jc w:val="left"/>
            </w:pPr>
            <w:r>
              <w:t xml:space="preserve">Extremely comfortable</w:t>
            </w:r>
          </w:p>
        </w:tc>
        <w:tc>
          <w:tcPr/>
          <w:p>
            <w:pPr>
              <w:pStyle w:val="Compact"/>
              <w:jc w:val="left"/>
            </w:pPr>
            <w:r>
              <w:t xml:space="preserve">Extremely comfortable</w:t>
            </w:r>
          </w:p>
        </w:tc>
        <w:tc>
          <w:tcPr/>
          <w:p>
            <w:pPr>
              <w:pStyle w:val="Compact"/>
              <w:jc w:val="left"/>
            </w:pPr>
            <w:r>
              <w:t xml:space="preserve">Extremely comfortable</w:t>
            </w:r>
          </w:p>
        </w:tc>
        <w:tc>
          <w:tcPr/>
          <w:p>
            <w:pPr>
              <w:pStyle w:val="Compact"/>
              <w:jc w:val="left"/>
            </w:pPr>
            <w:r>
              <w:t xml:space="preserve">Extremely comfortable</w:t>
            </w:r>
          </w:p>
        </w:tc>
        <w:tc>
          <w:tcPr/>
          <w:p>
            <w:pPr>
              <w:pStyle w:val="Compact"/>
              <w:jc w:val="left"/>
            </w:pPr>
            <w:r>
              <w:t xml:space="preserve">Extremely comfortable</w:t>
            </w:r>
          </w:p>
        </w:tc>
        <w:tc>
          <w:tcPr/>
          <w:p>
            <w:pPr>
              <w:pStyle w:val="Compact"/>
              <w:jc w:val="left"/>
            </w:pPr>
            <w:r>
              <w:t xml:space="preserve">Reduction of accidents</w:t>
            </w:r>
          </w:p>
        </w:tc>
        <w:tc>
          <w:tcPr/>
          <w:p>
            <w:pPr>
              <w:pStyle w:val="Compact"/>
              <w:jc w:val="left"/>
            </w:pPr>
            <w:r>
              <w:t xml:space="preserve">Lack of control</w:t>
            </w:r>
          </w:p>
        </w:tc>
        <w:tc>
          <w:tcPr/>
          <w:p>
            <w:pPr>
              <w:pStyle w:val="Compact"/>
              <w:jc w:val="left"/>
            </w:pPr>
            <w:r>
              <w:t xml:space="preserve">Within the past month</w:t>
            </w:r>
          </w:p>
        </w:tc>
        <w:tc>
          <w:tcPr/>
          <w:p>
            <w:pPr>
              <w:pStyle w:val="Compact"/>
              <w:jc w:val="left"/>
            </w:pPr>
            <w:r>
              <w:t xml:space="preserve">Daily</w:t>
            </w:r>
          </w:p>
        </w:tc>
        <w:tc>
          <w:tcPr/>
          <w:p>
            <w:pPr>
              <w:pStyle w:val="Compact"/>
              <w:jc w:val="left"/>
            </w:pPr>
            <w:r>
              <w:t xml:space="preserve">Once a month</w:t>
            </w:r>
          </w:p>
        </w:tc>
        <w:tc>
          <w:tcPr/>
          <w:p>
            <w:pPr>
              <w:pStyle w:val="Compact"/>
              <w:jc w:val="left"/>
            </w:pPr>
            <w:r>
              <w:t xml:space="preserve">Once a month</w:t>
            </w:r>
          </w:p>
        </w:tc>
        <w:tc>
          <w:tcPr/>
          <w:p>
            <w:pPr>
              <w:pStyle w:val="Compact"/>
              <w:jc w:val="left"/>
            </w:pPr>
            <w:r>
              <w:t xml:space="preserve">Once a month</w:t>
            </w:r>
          </w:p>
        </w:tc>
        <w:tc>
          <w:tcPr/>
          <w:p>
            <w:pPr>
              <w:pStyle w:val="Compact"/>
              <w:jc w:val="left"/>
            </w:pPr>
            <w:r>
              <w:t xml:space="preserve">A few times a year</w:t>
            </w:r>
          </w:p>
        </w:tc>
        <w:tc>
          <w:tcPr/>
          <w:p>
            <w:pPr>
              <w:pStyle w:val="Compact"/>
              <w:jc w:val="left"/>
            </w:pPr>
            <w:r>
              <w:t xml:space="preserve">Strongly agree</w:t>
            </w:r>
          </w:p>
        </w:tc>
        <w:tc>
          <w:tcPr/>
          <w:p>
            <w:pPr>
              <w:pStyle w:val="Compact"/>
              <w:jc w:val="left"/>
            </w:pPr>
            <w:r>
              <w:t xml:space="preserve">Strongly agree</w:t>
            </w:r>
          </w:p>
        </w:tc>
        <w:tc>
          <w:tcPr/>
          <w:p>
            <w:pPr>
              <w:pStyle w:val="Compact"/>
              <w:jc w:val="left"/>
            </w:pPr>
            <w:r>
              <w:t xml:space="preserve">Agree</w:t>
            </w:r>
          </w:p>
        </w:tc>
        <w:tc>
          <w:tcPr/>
          <w:p>
            <w:pPr>
              <w:pStyle w:val="Compact"/>
              <w:jc w:val="left"/>
            </w:pPr>
            <w:r>
              <w:t xml:space="preserve">Neither agree nor disagree</w:t>
            </w:r>
          </w:p>
        </w:tc>
        <w:tc>
          <w:tcPr/>
          <w:p>
            <w:pPr>
              <w:pStyle w:val="Compact"/>
              <w:jc w:val="left"/>
            </w:pPr>
            <w:r>
              <w:t xml:space="preserve">Strongly agree</w:t>
            </w:r>
          </w:p>
        </w:tc>
        <w:tc>
          <w:tcPr/>
          <w:p>
            <w:pPr>
              <w:pStyle w:val="Compact"/>
              <w:jc w:val="left"/>
            </w:pPr>
            <w:r>
              <w:t xml:space="preserve">Agree</w:t>
            </w:r>
          </w:p>
        </w:tc>
        <w:tc>
          <w:tcPr/>
          <w:p>
            <w:pPr>
              <w:pStyle w:val="Compact"/>
              <w:jc w:val="left"/>
            </w:pPr>
            <w:r>
              <w:t xml:space="preserve">Asian</w:t>
            </w:r>
          </w:p>
        </w:tc>
        <w:tc>
          <w:tcPr/>
          <w:p>
            <w:pPr>
              <w:pStyle w:val="Compact"/>
              <w:jc w:val="left"/>
            </w:pPr>
            <w:r>
              <w:t xml:space="preserve">4 year degree</w:t>
            </w:r>
          </w:p>
        </w:tc>
        <w:tc>
          <w:tcPr/>
          <w:p>
            <w:pPr>
              <w:pStyle w:val="Compact"/>
              <w:jc w:val="left"/>
            </w:pPr>
            <w:r>
              <w:t xml:space="preserve">8th Rung</w:t>
            </w:r>
          </w:p>
        </w:tc>
        <w:tc>
          <w:tcPr/>
          <w:p>
            <w:pPr>
              <w:pStyle w:val="Compact"/>
              <w:jc w:val="left"/>
            </w:pPr>
            <w:r>
              <w:t xml:space="preserve">Full-Time</w:t>
            </w:r>
          </w:p>
        </w:tc>
        <w:tc>
          <w:tcPr/>
          <w:p>
            <w:pPr>
              <w:pStyle w:val="Compact"/>
              <w:jc w:val="left"/>
            </w:pPr>
            <w:r>
              <w:t xml:space="preserve">Male</w:t>
            </w:r>
          </w:p>
        </w:tc>
        <w:tc>
          <w:tcPr/>
          <w:p>
            <w:pPr>
              <w:pStyle w:val="Compact"/>
              <w:jc w:val="left"/>
            </w:pPr>
            <w:r>
              <w:t xml:space="preserve">United States</w:t>
            </w:r>
          </w:p>
        </w:tc>
        <w:tc>
          <w:tcPr/>
          <w:p>
            <w:pPr>
              <w:pStyle w:val="Compact"/>
              <w:jc w:val="left"/>
            </w:pPr>
            <w:r>
              <w:t xml:space="preserve">Chinese</w:t>
            </w:r>
          </w:p>
        </w:tc>
        <w:tc>
          <w:tcPr/>
          <w:p>
            <w:pPr>
              <w:pStyle w:val="Compact"/>
              <w:jc w:val="left"/>
            </w:pPr>
            <w:r>
              <w:t xml:space="preserve">Asian</w:t>
            </w:r>
          </w:p>
        </w:tc>
        <w:tc>
          <w:tcPr/>
          <w:p>
            <w:pPr>
              <w:pStyle w:val="Compact"/>
              <w:jc w:val="left"/>
            </w:pPr>
            <w:r>
              <w:t xml:space="preserve">United States</w:t>
            </w:r>
          </w:p>
        </w:tc>
        <w:tc>
          <w:tcPr/>
          <w:p>
            <w:pPr>
              <w:pStyle w:val="Compact"/>
              <w:jc w:val="left"/>
            </w:pPr>
            <w:r>
              <w:t xml:space="preserve">No</w:t>
            </w:r>
          </w:p>
        </w:tc>
        <w:tc>
          <w:tcPr/>
          <w:p>
            <w:pPr>
              <w:pStyle w:val="Compact"/>
              <w:jc w:val="left"/>
            </w:pPr>
            <w:r>
              <w:t xml:space="preserve">United States</w:t>
            </w:r>
          </w:p>
        </w:tc>
      </w:tr>
    </w:tbl>
    <w:bookmarkEnd w:id="44"/>
    <w:bookmarkEnd w:id="45"/>
    <w:bookmarkStart w:id="69" w:name="objective-1-strategy-for-scaling"/>
    <w:p>
      <w:pPr>
        <w:pStyle w:val="Heading1"/>
      </w:pPr>
      <w:r>
        <w:t xml:space="preserve">2. Objective 1: Strategy for Scaling</w:t>
      </w:r>
    </w:p>
    <w:p>
      <w:pPr>
        <w:pStyle w:val="FirstParagraph"/>
      </w:pPr>
      <w:r>
        <w:rPr>
          <w:b/>
          <w:bCs/>
        </w:rPr>
        <w:t xml:space="preserve">Goal:</w:t>
      </w:r>
      <w:r>
        <w:t xml:space="preserve"> </w:t>
      </w:r>
      <w:r>
        <w:t xml:space="preserve">Determine a strategy for scaling autonomous vehicles by analyzing consumer Willingness to Pay (WTP) and confidence drivers.</w:t>
      </w:r>
    </w:p>
    <w:bookmarkStart w:id="50" w:name="the-pricing-gap-human-vs.-av"/>
    <w:p>
      <w:pPr>
        <w:pStyle w:val="Heading2"/>
      </w:pPr>
      <w:r>
        <w:t xml:space="preserve">2.1 The Pricing Gap: Human vs. AV</w:t>
      </w:r>
    </w:p>
    <w:p>
      <w:pPr>
        <w:pStyle w:val="FirstParagraph"/>
      </w:pPr>
      <w:r>
        <w:rPr>
          <w:b/>
          <w:bCs/>
        </w:rPr>
        <w:t xml:space="preserve">Question</w:t>
      </w:r>
      <w:r>
        <w:t xml:space="preserve">: Does the market demand a discount for AVs, or will they pay a premium?</w:t>
      </w:r>
    </w:p>
    <w:p>
      <w:pPr>
        <w:pStyle w:val="SourceCode"/>
      </w:pPr>
      <w:r>
        <w:rPr>
          <w:rStyle w:val="CommentTok"/>
        </w:rPr>
        <w:t xml:space="preserve"># Prepare Data</w:t>
      </w:r>
      <w:r>
        <w:br/>
      </w:r>
      <w:r>
        <w:rPr>
          <w:rStyle w:val="NormalTok"/>
        </w:rPr>
        <w:t xml:space="preserve">df_long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select</w:t>
      </w:r>
      <w:r>
        <w:rPr>
          <w:rStyle w:val="NormalTok"/>
        </w:rPr>
        <w:t xml:space="preserve">(participant_id, maxfare_1, maxfare_2)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starts_with</w:t>
      </w:r>
      <w:r>
        <w:rPr>
          <w:rStyle w:val="NormalTok"/>
        </w:rPr>
        <w:t xml:space="preserve">(</w:t>
      </w:r>
      <w:r>
        <w:rPr>
          <w:rStyle w:val="StringTok"/>
        </w:rPr>
        <w:t xml:space="preserve">"maxfare"</w:t>
      </w:r>
      <w:r>
        <w:rPr>
          <w:rStyle w:val="NormalTok"/>
        </w:rPr>
        <w:t xml:space="preserve">), </w:t>
      </w:r>
      <w:r>
        <w:rPr>
          <w:rStyle w:val="AttributeTok"/>
        </w:rPr>
        <w:t xml:space="preserve">names_to =</w:t>
      </w:r>
      <w:r>
        <w:rPr>
          <w:rStyle w:val="NormalTok"/>
        </w:rPr>
        <w:t xml:space="preserve"> </w:t>
      </w:r>
      <w:r>
        <w:rPr>
          <w:rStyle w:val="StringTok"/>
        </w:rPr>
        <w:t xml:space="preserve">"Mode_Code"</w:t>
      </w:r>
      <w:r>
        <w:rPr>
          <w:rStyle w:val="NormalTok"/>
        </w:rPr>
        <w:t xml:space="preserve">, </w:t>
      </w:r>
      <w:r>
        <w:rPr>
          <w:rStyle w:val="AttributeTok"/>
        </w:rPr>
        <w:t xml:space="preserve">values_to =</w:t>
      </w:r>
      <w:r>
        <w:rPr>
          <w:rStyle w:val="NormalTok"/>
        </w:rPr>
        <w:t xml:space="preserve"> </w:t>
      </w:r>
      <w:r>
        <w:rPr>
          <w:rStyle w:val="StringTok"/>
        </w:rPr>
        <w:t xml:space="preserve">"WTP"</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Mode =</w:t>
      </w:r>
      <w:r>
        <w:rPr>
          <w:rStyle w:val="NormalTok"/>
        </w:rPr>
        <w:t xml:space="preserve"> </w:t>
      </w:r>
      <w:r>
        <w:rPr>
          <w:rStyle w:val="FunctionTok"/>
        </w:rPr>
        <w:t xml:space="preserve">ifelse</w:t>
      </w:r>
      <w:r>
        <w:rPr>
          <w:rStyle w:val="NormalTok"/>
        </w:rPr>
        <w:t xml:space="preserve">(Mode_Code </w:t>
      </w:r>
      <w:r>
        <w:rPr>
          <w:rStyle w:val="SpecialCharTok"/>
        </w:rPr>
        <w:t xml:space="preserve">==</w:t>
      </w:r>
      <w:r>
        <w:rPr>
          <w:rStyle w:val="NormalTok"/>
        </w:rPr>
        <w:t xml:space="preserve"> </w:t>
      </w:r>
      <w:r>
        <w:rPr>
          <w:rStyle w:val="StringTok"/>
        </w:rPr>
        <w:t xml:space="preserve">"maxfare_1"</w:t>
      </w:r>
      <w:r>
        <w:rPr>
          <w:rStyle w:val="NormalTok"/>
        </w:rPr>
        <w:t xml:space="preserve">, </w:t>
      </w:r>
      <w:r>
        <w:rPr>
          <w:rStyle w:val="StringTok"/>
        </w:rPr>
        <w:t xml:space="preserve">"Private (Human)"</w:t>
      </w:r>
      <w:r>
        <w:rPr>
          <w:rStyle w:val="NormalTok"/>
        </w:rPr>
        <w:t xml:space="preserve">, </w:t>
      </w:r>
      <w:r>
        <w:rPr>
          <w:rStyle w:val="StringTok"/>
        </w:rPr>
        <w:t xml:space="preserve">"Private (AV)"</w:t>
      </w:r>
      <w:r>
        <w:rPr>
          <w:rStyle w:val="NormalTok"/>
        </w:rPr>
        <w:t xml:space="preserve">))</w:t>
      </w:r>
      <w:r>
        <w:br/>
      </w:r>
      <w:r>
        <w:br/>
      </w:r>
      <w:r>
        <w:rPr>
          <w:rStyle w:val="CommentTok"/>
        </w:rPr>
        <w:t xml:space="preserve"># Plot (ggthemr handles colors and theme)</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(df_long, </w:t>
      </w:r>
      <w:r>
        <w:rPr>
          <w:rStyle w:val="FunctionTok"/>
        </w:rPr>
        <w:t xml:space="preserve">aes</w:t>
      </w:r>
      <w:r>
        <w:rPr>
          <w:rStyle w:val="NormalTok"/>
        </w:rPr>
        <w:t xml:space="preserve">(</w:t>
      </w:r>
      <w:r>
        <w:rPr>
          <w:rStyle w:val="AttributeTok"/>
        </w:rPr>
        <w:t xml:space="preserve">x =</w:t>
      </w:r>
      <w:r>
        <w:rPr>
          <w:rStyle w:val="NormalTok"/>
        </w:rPr>
        <w:t xml:space="preserve"> Mode, </w:t>
      </w:r>
      <w:r>
        <w:rPr>
          <w:rStyle w:val="AttributeTok"/>
        </w:rPr>
        <w:t xml:space="preserve">y =</w:t>
      </w:r>
      <w:r>
        <w:rPr>
          <w:rStyle w:val="NormalTok"/>
        </w:rPr>
        <w:t xml:space="preserve"> WTP, </w:t>
      </w:r>
      <w:r>
        <w:rPr>
          <w:rStyle w:val="AttributeTok"/>
        </w:rPr>
        <w:t xml:space="preserve">fill =</w:t>
      </w:r>
      <w:r>
        <w:rPr>
          <w:rStyle w:val="NormalTok"/>
        </w:rPr>
        <w:t xml:space="preserve"> Mode))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alpha =</w:t>
      </w:r>
      <w:r>
        <w:rPr>
          <w:rStyle w:val="NormalTok"/>
        </w:rPr>
        <w:t xml:space="preserve"> </w:t>
      </w:r>
      <w:r>
        <w:rPr>
          <w:rStyle w:val="FloatTok"/>
        </w:rPr>
        <w:t xml:space="preserve">0.8</w:t>
      </w:r>
      <w:r>
        <w:rPr>
          <w:rStyle w:val="NormalTok"/>
        </w:rPr>
        <w:t xml:space="preserve">, </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"WTP Comparison: Human vs. Autonomous"</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"Max Fare ($) for 10 min ride"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"Transport Mode"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r>
        <w:br/>
      </w:r>
      <w:r>
        <w:br/>
      </w:r>
      <w:r>
        <w:rPr>
          <w:rStyle w:val="CommentTok"/>
        </w:rPr>
        <w:t xml:space="preserve"># Conditional Output: Interactive for HTML, Static for PDF/DOCX</w:t>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rPr>
          <w:rStyle w:val="FunctionTok"/>
        </w:rPr>
        <w:t xml:space="preserve">ggplotly</w:t>
      </w:r>
      <w:r>
        <w:rPr>
          <w:rStyle w:val="NormalTok"/>
        </w:rPr>
        <w:t xml:space="preserve">(p)</w:t>
      </w:r>
      <w:r>
        <w:br/>
      </w:r>
      <w:r>
        <w:rPr>
          <w:rStyle w:val="NormalTok"/>
        </w:rPr>
        <w:t xml:space="preserve">} </w:t>
      </w:r>
      <w:r>
        <w:rPr>
          <w:rStyle w:val="ControlFlowTok"/>
        </w:rPr>
        <w:t xml:space="preserve">else</w:t>
      </w:r>
      <w:r>
        <w:rPr>
          <w:rStyle w:val="NormalTok"/>
        </w:rPr>
        <w:t xml:space="preserve"> {</w:t>
      </w:r>
      <w:r>
        <w:br/>
      </w:r>
      <w:r>
        <w:rPr>
          <w:rStyle w:val="NormalTok"/>
        </w:rPr>
        <w:t xml:space="preserve">  p</w:t>
      </w:r>
      <w:r>
        <w:br/>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49" w:name="fig-wtp-comp"/>
          <w:p>
            <w:pPr>
              <w:pStyle w:val="Compact"/>
              <w:jc w:val="center"/>
            </w:pPr>
            <w:r>
              <w:drawing>
                <wp:inline>
                  <wp:extent cx="5334000" cy="4267200"/>
                  <wp:effectExtent b="0" l="0" r="0" t="0"/>
                  <wp:docPr descr="" title="" id="47" name="Picture"/>
                  <a:graphic>
                    <a:graphicData uri="http://schemas.openxmlformats.org/drawingml/2006/picture">
                      <pic:pic>
                        <pic:nvPicPr>
                          <pic:cNvPr descr="objectives_1_files/figure-docx/fig-wtp-comp-1.png" id="48" name="Picture"/>
                          <pic:cNvPicPr>
                            <a:picLocks noChangeArrowheads="1" noChangeAspect="1"/>
                          </pic:cNvPicPr>
                        </pic:nvPicPr>
                        <pic:blipFill>
                          <a:blip r:embed="rId4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left"/>
              <w:spacing w:before="200"/>
              <w:pStyle w:val="ImageCaption"/>
            </w:pPr>
            <w:r>
              <w:t xml:space="preserve">Figure 2.1: WTP Comparison: Private Human vs. Autonomous Vehicles</w:t>
            </w:r>
          </w:p>
          <w:bookmarkEnd w:id="49"/>
        </w:tc>
      </w:tr>
    </w:tbl>
    <w:p>
      <w:pPr>
        <w:pStyle w:val="SourceCode"/>
      </w:pPr>
      <w:r>
        <w:rPr>
          <w:rStyle w:val="CommentTok"/>
        </w:rPr>
        <w:t xml:space="preserve"># --- Statistical Test: Paired T-Test (Formatted with gt) ---</w:t>
      </w:r>
      <w:r>
        <w:br/>
      </w:r>
      <w:r>
        <w:rPr>
          <w:rStyle w:val="FunctionTok"/>
        </w:rPr>
        <w:t xml:space="preserve">t.test</w:t>
      </w:r>
      <w:r>
        <w:rPr>
          <w:rStyle w:val="NormalTok"/>
        </w:rPr>
        <w:t xml:space="preserve">(df</w:t>
      </w:r>
      <w:r>
        <w:rPr>
          <w:rStyle w:val="SpecialCharTok"/>
        </w:rPr>
        <w:t xml:space="preserve">$</w:t>
      </w:r>
      <w:r>
        <w:rPr>
          <w:rStyle w:val="NormalTok"/>
        </w:rPr>
        <w:t xml:space="preserve">maxfare_1, df</w:t>
      </w:r>
      <w:r>
        <w:rPr>
          <w:rStyle w:val="SpecialCharTok"/>
        </w:rPr>
        <w:t xml:space="preserve">$</w:t>
      </w:r>
      <w:r>
        <w:rPr>
          <w:rStyle w:val="NormalTok"/>
        </w:rPr>
        <w:t xml:space="preserve">maxfare_2,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tidy</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(estimate, statistic, p.value, conf.low, conf.high) </w:t>
      </w:r>
      <w:r>
        <w:rPr>
          <w:rStyle w:val="SpecialCharTok"/>
        </w:rPr>
        <w:t xml:space="preserve">%&gt;%</w:t>
      </w:r>
      <w:r>
        <w:br/>
      </w:r>
      <w:r>
        <w:rPr>
          <w:rStyle w:val="NormalTok"/>
        </w:rPr>
        <w:t xml:space="preserve">  </w:t>
      </w:r>
      <w:r>
        <w:rPr>
          <w:rStyle w:val="FunctionTok"/>
        </w:rPr>
        <w:t xml:space="preserve">gt</w:t>
      </w:r>
      <w:r>
        <w:rPr>
          <w:rStyle w:val="NormalTok"/>
        </w:rPr>
        <w:t xml:space="preserve">() </w:t>
      </w:r>
      <w:r>
        <w:rPr>
          <w:rStyle w:val="SpecialCharTok"/>
        </w:rPr>
        <w:t xml:space="preserve">%&gt;%</w:t>
      </w:r>
      <w:r>
        <w:br/>
      </w:r>
      <w:r>
        <w:rPr>
          <w:rStyle w:val="NormalTok"/>
        </w:rPr>
        <w:t xml:space="preserve">  </w:t>
      </w:r>
      <w:r>
        <w:rPr>
          <w:rStyle w:val="FunctionTok"/>
        </w:rPr>
        <w:t xml:space="preserve">tab_header</w:t>
      </w:r>
      <w:r>
        <w:rPr>
          <w:rStyle w:val="NormalTok"/>
        </w:rPr>
        <w:t xml:space="preserve">(</w:t>
      </w:r>
      <w:r>
        <w:rPr>
          <w:rStyle w:val="AttributeTok"/>
        </w:rPr>
        <w:t xml:space="preserve">title =</w:t>
      </w:r>
      <w:r>
        <w:rPr>
          <w:rStyle w:val="NormalTok"/>
        </w:rPr>
        <w:t xml:space="preserve"> </w:t>
      </w:r>
      <w:r>
        <w:rPr>
          <w:rStyle w:val="StringTok"/>
        </w:rPr>
        <w:t xml:space="preserve">"Paired T-Test: Private Human vs. AV"</w:t>
      </w:r>
      <w:r>
        <w:rPr>
          <w:rStyle w:val="NormalTok"/>
        </w:rPr>
        <w:t xml:space="preserve">) </w:t>
      </w:r>
      <w:r>
        <w:rPr>
          <w:rStyle w:val="SpecialCharTok"/>
        </w:rPr>
        <w:t xml:space="preserve">%&gt;%</w:t>
      </w:r>
      <w:r>
        <w:br/>
      </w:r>
      <w:r>
        <w:rPr>
          <w:rStyle w:val="NormalTok"/>
        </w:rPr>
        <w:t xml:space="preserve">  </w:t>
      </w:r>
      <w:r>
        <w:rPr>
          <w:rStyle w:val="FunctionTok"/>
        </w:rPr>
        <w:t xml:space="preserve">fmt_number</w:t>
      </w:r>
      <w:r>
        <w:rPr>
          <w:rStyle w:val="NormalTok"/>
        </w:rPr>
        <w:t xml:space="preserve">(</w:t>
      </w:r>
      <w:r>
        <w:rPr>
          <w:rStyle w:val="AttributeTok"/>
        </w:rPr>
        <w:t xml:space="preserve">columns =</w:t>
      </w:r>
      <w:r>
        <w:rPr>
          <w:rStyle w:val="NormalTok"/>
        </w:rPr>
        <w:t xml:space="preserve"> </w:t>
      </w:r>
      <w:r>
        <w:rPr>
          <w:rStyle w:val="FunctionTok"/>
        </w:rPr>
        <w:t xml:space="preserve">c</w:t>
      </w:r>
      <w:r>
        <w:rPr>
          <w:rStyle w:val="NormalTok"/>
        </w:rPr>
        <w:t xml:space="preserve">(estimate, statistic, conf.low, conf.high), </w:t>
      </w:r>
      <w:r>
        <w:rPr>
          <w:rStyle w:val="AttributeTok"/>
        </w:rPr>
        <w:t xml:space="preserve">decimals =</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fmt_number</w:t>
      </w:r>
      <w:r>
        <w:rPr>
          <w:rStyle w:val="NormalTok"/>
        </w:rPr>
        <w:t xml:space="preserve">(</w:t>
      </w:r>
      <w:r>
        <w:rPr>
          <w:rStyle w:val="AttributeTok"/>
        </w:rPr>
        <w:t xml:space="preserve">columns =</w:t>
      </w:r>
      <w:r>
        <w:rPr>
          <w:rStyle w:val="NormalTok"/>
        </w:rPr>
        <w:t xml:space="preserve"> p.value, </w:t>
      </w:r>
      <w:r>
        <w:rPr>
          <w:rStyle w:val="AttributeTok"/>
        </w:rPr>
        <w:t xml:space="preserve">decimals =</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cols_label</w:t>
      </w:r>
      <w:r>
        <w:rPr>
          <w:rStyle w:val="NormalTok"/>
        </w:rPr>
        <w:t xml:space="preserve">(</w:t>
      </w:r>
      <w:r>
        <w:rPr>
          <w:rStyle w:val="AttributeTok"/>
        </w:rPr>
        <w:t xml:space="preserve">estimate =</w:t>
      </w:r>
      <w:r>
        <w:rPr>
          <w:rStyle w:val="NormalTok"/>
        </w:rPr>
        <w:t xml:space="preserve"> </w:t>
      </w:r>
      <w:r>
        <w:rPr>
          <w:rStyle w:val="StringTok"/>
        </w:rPr>
        <w:t xml:space="preserve">"Mean Diff"</w:t>
      </w:r>
      <w:r>
        <w:rPr>
          <w:rStyle w:val="NormalTok"/>
        </w:rPr>
        <w:t xml:space="preserve">, </w:t>
      </w:r>
      <w:r>
        <w:rPr>
          <w:rStyle w:val="AttributeTok"/>
        </w:rPr>
        <w:t xml:space="preserve">statistic =</w:t>
      </w:r>
      <w:r>
        <w:rPr>
          <w:rStyle w:val="NormalTok"/>
        </w:rPr>
        <w:t xml:space="preserve"> </w:t>
      </w:r>
      <w:r>
        <w:rPr>
          <w:rStyle w:val="StringTok"/>
        </w:rPr>
        <w:t xml:space="preserve">"t-statistic"</w:t>
      </w:r>
      <w:r>
        <w:rPr>
          <w:rStyle w:val="NormalTok"/>
        </w:rPr>
        <w:t xml:space="preserve">, </w:t>
      </w:r>
      <w:r>
        <w:rPr>
          <w:rStyle w:val="AttributeTok"/>
        </w:rPr>
        <w:t xml:space="preserve">p.value =</w:t>
      </w:r>
      <w:r>
        <w:rPr>
          <w:rStyle w:val="NormalTok"/>
        </w:rPr>
        <w:t xml:space="preserve"> </w:t>
      </w:r>
      <w:r>
        <w:rPr>
          <w:rStyle w:val="StringTok"/>
        </w:rPr>
        <w:t xml:space="preserve">"P-Value"</w:t>
      </w:r>
      <w:r>
        <w:rPr>
          <w:rStyle w:val="NormalTok"/>
        </w:rPr>
        <w:t xml:space="preserve">, </w:t>
      </w:r>
      <w:r>
        <w:br/>
      </w:r>
      <w:r>
        <w:rPr>
          <w:rStyle w:val="NormalTok"/>
        </w:rPr>
        <w:t xml:space="preserve">             </w:t>
      </w:r>
      <w:r>
        <w:rPr>
          <w:rStyle w:val="AttributeTok"/>
        </w:rPr>
        <w:t xml:space="preserve">conf.low =</w:t>
      </w:r>
      <w:r>
        <w:rPr>
          <w:rStyle w:val="NormalTok"/>
        </w:rPr>
        <w:t xml:space="preserve"> </w:t>
      </w:r>
      <w:r>
        <w:rPr>
          <w:rStyle w:val="StringTok"/>
        </w:rPr>
        <w:t xml:space="preserve">"95% CI Lower"</w:t>
      </w:r>
      <w:r>
        <w:rPr>
          <w:rStyle w:val="NormalTok"/>
        </w:rPr>
        <w:t xml:space="preserve">, </w:t>
      </w:r>
      <w:r>
        <w:rPr>
          <w:rStyle w:val="AttributeTok"/>
        </w:rPr>
        <w:t xml:space="preserve">conf.high =</w:t>
      </w:r>
      <w:r>
        <w:rPr>
          <w:rStyle w:val="NormalTok"/>
        </w:rPr>
        <w:t xml:space="preserve"> </w:t>
      </w:r>
      <w:r>
        <w:rPr>
          <w:rStyle w:val="StringTok"/>
        </w:rPr>
        <w:t xml:space="preserve">"95% CI Upper"</w:t>
      </w:r>
      <w:r>
        <w:rPr>
          <w:rStyle w:val="NormalTok"/>
        </w:rPr>
        <w:t xml:space="preserve">)</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Paired T-Test: Private Human vs. AV</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Mean Diff</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t-statistic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P-Value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95% CI Lower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95% CI Upper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3.34</w:t>
            </w:r>
          </w:p>
        </w:tc>
      </w:tr>
    </w:tbl>
    <w:p>
      <w:pPr>
        <w:pStyle w:val="FirstParagraph"/>
      </w:pPr>
      <w:r>
        <w:rPr>
          <w:b/>
          <w:bCs/>
        </w:rPr>
        <w:t xml:space="preserve">Analysis</w:t>
      </w:r>
      <w:r>
        <w:t xml:space="preserve">: If the mean WTP for AVs is lower, the strategy must initially focus on cost-leadership or subsidization to drive adoption. Here, we see a significant difference in WTP, indicating consumers expect a discount for AV rides.</w:t>
      </w:r>
    </w:p>
    <w:bookmarkEnd w:id="50"/>
    <w:bookmarkStart w:id="55" w:name="private-vs.-shared-dynamics"/>
    <w:p>
      <w:pPr>
        <w:pStyle w:val="Heading2"/>
      </w:pPr>
      <w:r>
        <w:t xml:space="preserve">2.2 Private vs. Shared Dynamics</w:t>
      </w:r>
    </w:p>
    <w:p>
      <w:pPr>
        <w:pStyle w:val="FirstParagraph"/>
      </w:pPr>
      <w:r>
        <w:rPr>
          <w:b/>
          <w:bCs/>
        </w:rPr>
        <w:t xml:space="preserve">Question:</w:t>
      </w:r>
      <w:r>
        <w:t xml:space="preserve"> </w:t>
      </w:r>
      <w:r>
        <w:rPr>
          <w:i/>
          <w:iCs/>
        </w:rPr>
        <w:t xml:space="preserve">How does the WTP degradation compare when moving from Private to Shared?</w:t>
      </w:r>
    </w:p>
    <w:p>
      <w:pPr>
        <w:pStyle w:val="SourceCode"/>
      </w:pPr>
      <w:r>
        <w:rPr>
          <w:rStyle w:val="CommentTok"/>
        </w:rPr>
        <w:t xml:space="preserve"># Prepare Data</w:t>
      </w:r>
      <w:r>
        <w:br/>
      </w:r>
      <w:r>
        <w:rPr>
          <w:rStyle w:val="NormalTok"/>
        </w:rPr>
        <w:t xml:space="preserve">df_shared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select</w:t>
      </w:r>
      <w:r>
        <w:rPr>
          <w:rStyle w:val="NormalTok"/>
        </w:rPr>
        <w:t xml:space="preserve">(participant_id, maxfare_3, maxfare_4)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starts_with</w:t>
      </w:r>
      <w:r>
        <w:rPr>
          <w:rStyle w:val="NormalTok"/>
        </w:rPr>
        <w:t xml:space="preserve">(</w:t>
      </w:r>
      <w:r>
        <w:rPr>
          <w:rStyle w:val="StringTok"/>
        </w:rPr>
        <w:t xml:space="preserve">"maxfare"</w:t>
      </w:r>
      <w:r>
        <w:rPr>
          <w:rStyle w:val="NormalTok"/>
        </w:rPr>
        <w:t xml:space="preserve">), </w:t>
      </w:r>
      <w:r>
        <w:rPr>
          <w:rStyle w:val="AttributeTok"/>
        </w:rPr>
        <w:t xml:space="preserve">names_to =</w:t>
      </w:r>
      <w:r>
        <w:rPr>
          <w:rStyle w:val="NormalTok"/>
        </w:rPr>
        <w:t xml:space="preserve"> </w:t>
      </w:r>
      <w:r>
        <w:rPr>
          <w:rStyle w:val="StringTok"/>
        </w:rPr>
        <w:t xml:space="preserve">"Mode_Code"</w:t>
      </w:r>
      <w:r>
        <w:rPr>
          <w:rStyle w:val="NormalTok"/>
        </w:rPr>
        <w:t xml:space="preserve">, </w:t>
      </w:r>
      <w:r>
        <w:rPr>
          <w:rStyle w:val="AttributeTok"/>
        </w:rPr>
        <w:t xml:space="preserve">values_to =</w:t>
      </w:r>
      <w:r>
        <w:rPr>
          <w:rStyle w:val="NormalTok"/>
        </w:rPr>
        <w:t xml:space="preserve"> </w:t>
      </w:r>
      <w:r>
        <w:rPr>
          <w:rStyle w:val="StringTok"/>
        </w:rPr>
        <w:t xml:space="preserve">"WTP"</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Mode =</w:t>
      </w:r>
      <w:r>
        <w:rPr>
          <w:rStyle w:val="NormalTok"/>
        </w:rPr>
        <w:t xml:space="preserve"> </w:t>
      </w:r>
      <w:r>
        <w:rPr>
          <w:rStyle w:val="FunctionTok"/>
        </w:rPr>
        <w:t xml:space="preserve">ifelse</w:t>
      </w:r>
      <w:r>
        <w:rPr>
          <w:rStyle w:val="NormalTok"/>
        </w:rPr>
        <w:t xml:space="preserve">(Mode_Code </w:t>
      </w:r>
      <w:r>
        <w:rPr>
          <w:rStyle w:val="SpecialCharTok"/>
        </w:rPr>
        <w:t xml:space="preserve">==</w:t>
      </w:r>
      <w:r>
        <w:rPr>
          <w:rStyle w:val="NormalTok"/>
        </w:rPr>
        <w:t xml:space="preserve"> </w:t>
      </w:r>
      <w:r>
        <w:rPr>
          <w:rStyle w:val="StringTok"/>
        </w:rPr>
        <w:t xml:space="preserve">"maxfare_3"</w:t>
      </w:r>
      <w:r>
        <w:rPr>
          <w:rStyle w:val="NormalTok"/>
        </w:rPr>
        <w:t xml:space="preserve">, </w:t>
      </w:r>
      <w:r>
        <w:rPr>
          <w:rStyle w:val="StringTok"/>
        </w:rPr>
        <w:t xml:space="preserve">"Shared (Human)"</w:t>
      </w:r>
      <w:r>
        <w:rPr>
          <w:rStyle w:val="NormalTok"/>
        </w:rPr>
        <w:t xml:space="preserve">, </w:t>
      </w:r>
      <w:r>
        <w:rPr>
          <w:rStyle w:val="StringTok"/>
        </w:rPr>
        <w:t xml:space="preserve">"Shared (AV)"</w:t>
      </w:r>
      <w:r>
        <w:rPr>
          <w:rStyle w:val="NormalTok"/>
        </w:rPr>
        <w:t xml:space="preserve">))</w:t>
      </w:r>
      <w:r>
        <w:br/>
      </w:r>
      <w:r>
        <w:br/>
      </w:r>
      <w:r>
        <w:rPr>
          <w:rStyle w:val="CommentTok"/>
        </w:rPr>
        <w:t xml:space="preserve"># Plot</w:t>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(df_shared, </w:t>
      </w:r>
      <w:r>
        <w:rPr>
          <w:rStyle w:val="FunctionTok"/>
        </w:rPr>
        <w:t xml:space="preserve">aes</w:t>
      </w:r>
      <w:r>
        <w:rPr>
          <w:rStyle w:val="NormalTok"/>
        </w:rPr>
        <w:t xml:space="preserve">(</w:t>
      </w:r>
      <w:r>
        <w:rPr>
          <w:rStyle w:val="AttributeTok"/>
        </w:rPr>
        <w:t xml:space="preserve">x =</w:t>
      </w:r>
      <w:r>
        <w:rPr>
          <w:rStyle w:val="NormalTok"/>
        </w:rPr>
        <w:t xml:space="preserve"> Mode, </w:t>
      </w:r>
      <w:r>
        <w:rPr>
          <w:rStyle w:val="AttributeTok"/>
        </w:rPr>
        <w:t xml:space="preserve">y =</w:t>
      </w:r>
      <w:r>
        <w:rPr>
          <w:rStyle w:val="NormalTok"/>
        </w:rPr>
        <w:t xml:space="preserve"> WTP, </w:t>
      </w:r>
      <w:r>
        <w:rPr>
          <w:rStyle w:val="AttributeTok"/>
        </w:rPr>
        <w:t xml:space="preserve">fill =</w:t>
      </w:r>
      <w:r>
        <w:rPr>
          <w:rStyle w:val="NormalTok"/>
        </w:rPr>
        <w:t xml:space="preserve"> Mode))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alpha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"WTP Comparison: Shared Rides"</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"Max Fare ($)"</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"Transport Mode"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r>
        <w:br/>
      </w:r>
      <w:r>
        <w:br/>
      </w:r>
      <w:r>
        <w:rPr>
          <w:rStyle w:val="CommentTok"/>
        </w:rPr>
        <w:t xml:space="preserve"># Conditional Output: Interactive for HTML, Static for PDF/DOCX</w:t>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rPr>
          <w:rStyle w:val="FunctionTok"/>
        </w:rPr>
        <w:t xml:space="preserve">ggplotly</w:t>
      </w:r>
      <w:r>
        <w:rPr>
          <w:rStyle w:val="NormalTok"/>
        </w:rPr>
        <w:t xml:space="preserve">(p2)</w:t>
      </w:r>
      <w:r>
        <w:br/>
      </w:r>
      <w:r>
        <w:rPr>
          <w:rStyle w:val="NormalTok"/>
        </w:rPr>
        <w:t xml:space="preserve">} </w:t>
      </w:r>
      <w:r>
        <w:rPr>
          <w:rStyle w:val="ControlFlowTok"/>
        </w:rPr>
        <w:t xml:space="preserve">else</w:t>
      </w:r>
      <w:r>
        <w:rPr>
          <w:rStyle w:val="NormalTok"/>
        </w:rPr>
        <w:t xml:space="preserve"> {</w:t>
      </w:r>
      <w:r>
        <w:br/>
      </w:r>
      <w:r>
        <w:rPr>
          <w:rStyle w:val="NormalTok"/>
        </w:rPr>
        <w:t xml:space="preserve">  p2</w:t>
      </w:r>
      <w:r>
        <w:br/>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54" w:name="fig-wtp-shared"/>
          <w:p>
            <w:pPr>
              <w:pStyle w:val="Compact"/>
              <w:jc w:val="center"/>
            </w:pPr>
            <w:r>
              <w:drawing>
                <wp:inline>
                  <wp:extent cx="5334000" cy="4267200"/>
                  <wp:effectExtent b="0" l="0" r="0" t="0"/>
                  <wp:docPr descr="" title="" id="52" name="Picture"/>
                  <a:graphic>
                    <a:graphicData uri="http://schemas.openxmlformats.org/drawingml/2006/picture">
                      <pic:pic>
                        <pic:nvPicPr>
                          <pic:cNvPr descr="objectives_1_files/figure-docx/fig-wtp-shared-1.png" id="53" name="Picture"/>
                          <pic:cNvPicPr>
                            <a:picLocks noChangeArrowheads="1" noChangeAspect="1"/>
                          </pic:cNvPicPr>
                        </pic:nvPicPr>
                        <pic:blipFill>
                          <a:blip r:embed="rId5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left"/>
              <w:spacing w:before="200"/>
              <w:pStyle w:val="ImageCaption"/>
            </w:pPr>
            <w:r>
              <w:t xml:space="preserve">Figure 2.2: WTP Comparison: Shared Human vs. Shared Autonomous Vehicles</w:t>
            </w:r>
          </w:p>
          <w:bookmarkEnd w:id="54"/>
        </w:tc>
      </w:tr>
    </w:tbl>
    <w:p>
      <w:pPr>
        <w:pStyle w:val="SourceCode"/>
      </w:pPr>
      <w:r>
        <w:rPr>
          <w:rStyle w:val="CommentTok"/>
        </w:rPr>
        <w:t xml:space="preserve"># --- Statistical Test: Paired T-Test (Formatted with gt) ---</w:t>
      </w:r>
      <w:r>
        <w:br/>
      </w:r>
      <w:r>
        <w:rPr>
          <w:rStyle w:val="FunctionTok"/>
        </w:rPr>
        <w:t xml:space="preserve">t.test</w:t>
      </w:r>
      <w:r>
        <w:rPr>
          <w:rStyle w:val="NormalTok"/>
        </w:rPr>
        <w:t xml:space="preserve">(df</w:t>
      </w:r>
      <w:r>
        <w:rPr>
          <w:rStyle w:val="SpecialCharTok"/>
        </w:rPr>
        <w:t xml:space="preserve">$</w:t>
      </w:r>
      <w:r>
        <w:rPr>
          <w:rStyle w:val="NormalTok"/>
        </w:rPr>
        <w:t xml:space="preserve">maxfare_3, df</w:t>
      </w:r>
      <w:r>
        <w:rPr>
          <w:rStyle w:val="SpecialCharTok"/>
        </w:rPr>
        <w:t xml:space="preserve">$</w:t>
      </w:r>
      <w:r>
        <w:rPr>
          <w:rStyle w:val="NormalTok"/>
        </w:rPr>
        <w:t xml:space="preserve">maxfare_4,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tidy</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(estimate, statistic, p.value, conf.low, conf.high) </w:t>
      </w:r>
      <w:r>
        <w:rPr>
          <w:rStyle w:val="SpecialCharTok"/>
        </w:rPr>
        <w:t xml:space="preserve">%&gt;%</w:t>
      </w:r>
      <w:r>
        <w:br/>
      </w:r>
      <w:r>
        <w:rPr>
          <w:rStyle w:val="NormalTok"/>
        </w:rPr>
        <w:t xml:space="preserve">  </w:t>
      </w:r>
      <w:r>
        <w:rPr>
          <w:rStyle w:val="FunctionTok"/>
        </w:rPr>
        <w:t xml:space="preserve">gt</w:t>
      </w:r>
      <w:r>
        <w:rPr>
          <w:rStyle w:val="NormalTok"/>
        </w:rPr>
        <w:t xml:space="preserve">() </w:t>
      </w:r>
      <w:r>
        <w:rPr>
          <w:rStyle w:val="SpecialCharTok"/>
        </w:rPr>
        <w:t xml:space="preserve">%&gt;%</w:t>
      </w:r>
      <w:r>
        <w:br/>
      </w:r>
      <w:r>
        <w:rPr>
          <w:rStyle w:val="NormalTok"/>
        </w:rPr>
        <w:t xml:space="preserve">  </w:t>
      </w:r>
      <w:r>
        <w:rPr>
          <w:rStyle w:val="FunctionTok"/>
        </w:rPr>
        <w:t xml:space="preserve">tab_header</w:t>
      </w:r>
      <w:r>
        <w:rPr>
          <w:rStyle w:val="NormalTok"/>
        </w:rPr>
        <w:t xml:space="preserve">(</w:t>
      </w:r>
      <w:r>
        <w:rPr>
          <w:rStyle w:val="AttributeTok"/>
        </w:rPr>
        <w:t xml:space="preserve">title =</w:t>
      </w:r>
      <w:r>
        <w:rPr>
          <w:rStyle w:val="NormalTok"/>
        </w:rPr>
        <w:t xml:space="preserve"> </w:t>
      </w:r>
      <w:r>
        <w:rPr>
          <w:rStyle w:val="StringTok"/>
        </w:rPr>
        <w:t xml:space="preserve">"Paired T-Test: Shared Human vs. AV"</w:t>
      </w:r>
      <w:r>
        <w:rPr>
          <w:rStyle w:val="NormalTok"/>
        </w:rPr>
        <w:t xml:space="preserve">) </w:t>
      </w:r>
      <w:r>
        <w:rPr>
          <w:rStyle w:val="SpecialCharTok"/>
        </w:rPr>
        <w:t xml:space="preserve">%&gt;%</w:t>
      </w:r>
      <w:r>
        <w:br/>
      </w:r>
      <w:r>
        <w:rPr>
          <w:rStyle w:val="NormalTok"/>
        </w:rPr>
        <w:t xml:space="preserve">  </w:t>
      </w:r>
      <w:r>
        <w:rPr>
          <w:rStyle w:val="FunctionTok"/>
        </w:rPr>
        <w:t xml:space="preserve">fmt_number</w:t>
      </w:r>
      <w:r>
        <w:rPr>
          <w:rStyle w:val="NormalTok"/>
        </w:rPr>
        <w:t xml:space="preserve">(</w:t>
      </w:r>
      <w:r>
        <w:rPr>
          <w:rStyle w:val="AttributeTok"/>
        </w:rPr>
        <w:t xml:space="preserve">columns =</w:t>
      </w:r>
      <w:r>
        <w:rPr>
          <w:rStyle w:val="NormalTok"/>
        </w:rPr>
        <w:t xml:space="preserve"> </w:t>
      </w:r>
      <w:r>
        <w:rPr>
          <w:rStyle w:val="FunctionTok"/>
        </w:rPr>
        <w:t xml:space="preserve">c</w:t>
      </w:r>
      <w:r>
        <w:rPr>
          <w:rStyle w:val="NormalTok"/>
        </w:rPr>
        <w:t xml:space="preserve">(estimate, statistic, conf.low, conf.high), </w:t>
      </w:r>
      <w:r>
        <w:rPr>
          <w:rStyle w:val="AttributeTok"/>
        </w:rPr>
        <w:t xml:space="preserve">decimals =</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fmt_number</w:t>
      </w:r>
      <w:r>
        <w:rPr>
          <w:rStyle w:val="NormalTok"/>
        </w:rPr>
        <w:t xml:space="preserve">(</w:t>
      </w:r>
      <w:r>
        <w:rPr>
          <w:rStyle w:val="AttributeTok"/>
        </w:rPr>
        <w:t xml:space="preserve">columns =</w:t>
      </w:r>
      <w:r>
        <w:rPr>
          <w:rStyle w:val="NormalTok"/>
        </w:rPr>
        <w:t xml:space="preserve"> p.value, </w:t>
      </w:r>
      <w:r>
        <w:rPr>
          <w:rStyle w:val="AttributeTok"/>
        </w:rPr>
        <w:t xml:space="preserve">decimals =</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cols_label</w:t>
      </w:r>
      <w:r>
        <w:rPr>
          <w:rStyle w:val="NormalTok"/>
        </w:rPr>
        <w:t xml:space="preserve">(</w:t>
      </w:r>
      <w:r>
        <w:rPr>
          <w:rStyle w:val="AttributeTok"/>
        </w:rPr>
        <w:t xml:space="preserve">estimate =</w:t>
      </w:r>
      <w:r>
        <w:rPr>
          <w:rStyle w:val="NormalTok"/>
        </w:rPr>
        <w:t xml:space="preserve"> </w:t>
      </w:r>
      <w:r>
        <w:rPr>
          <w:rStyle w:val="StringTok"/>
        </w:rPr>
        <w:t xml:space="preserve">"Mean Diff"</w:t>
      </w:r>
      <w:r>
        <w:rPr>
          <w:rStyle w:val="NormalTok"/>
        </w:rPr>
        <w:t xml:space="preserve">, </w:t>
      </w:r>
      <w:r>
        <w:rPr>
          <w:rStyle w:val="AttributeTok"/>
        </w:rPr>
        <w:t xml:space="preserve">statistic =</w:t>
      </w:r>
      <w:r>
        <w:rPr>
          <w:rStyle w:val="NormalTok"/>
        </w:rPr>
        <w:t xml:space="preserve"> </w:t>
      </w:r>
      <w:r>
        <w:rPr>
          <w:rStyle w:val="StringTok"/>
        </w:rPr>
        <w:t xml:space="preserve">"t-statistic"</w:t>
      </w:r>
      <w:r>
        <w:rPr>
          <w:rStyle w:val="NormalTok"/>
        </w:rPr>
        <w:t xml:space="preserve">, </w:t>
      </w:r>
      <w:r>
        <w:rPr>
          <w:rStyle w:val="AttributeTok"/>
        </w:rPr>
        <w:t xml:space="preserve">p.value =</w:t>
      </w:r>
      <w:r>
        <w:rPr>
          <w:rStyle w:val="NormalTok"/>
        </w:rPr>
        <w:t xml:space="preserve"> </w:t>
      </w:r>
      <w:r>
        <w:rPr>
          <w:rStyle w:val="StringTok"/>
        </w:rPr>
        <w:t xml:space="preserve">"P-Value"</w:t>
      </w:r>
      <w:r>
        <w:rPr>
          <w:rStyle w:val="NormalTok"/>
        </w:rPr>
        <w:t xml:space="preserve">, </w:t>
      </w:r>
      <w:r>
        <w:br/>
      </w:r>
      <w:r>
        <w:rPr>
          <w:rStyle w:val="NormalTok"/>
        </w:rPr>
        <w:t xml:space="preserve">             </w:t>
      </w:r>
      <w:r>
        <w:rPr>
          <w:rStyle w:val="AttributeTok"/>
        </w:rPr>
        <w:t xml:space="preserve">conf.low =</w:t>
      </w:r>
      <w:r>
        <w:rPr>
          <w:rStyle w:val="NormalTok"/>
        </w:rPr>
        <w:t xml:space="preserve"> </w:t>
      </w:r>
      <w:r>
        <w:rPr>
          <w:rStyle w:val="StringTok"/>
        </w:rPr>
        <w:t xml:space="preserve">"95% CI Lower"</w:t>
      </w:r>
      <w:r>
        <w:rPr>
          <w:rStyle w:val="NormalTok"/>
        </w:rPr>
        <w:t xml:space="preserve">, </w:t>
      </w:r>
      <w:r>
        <w:rPr>
          <w:rStyle w:val="AttributeTok"/>
        </w:rPr>
        <w:t xml:space="preserve">conf.high =</w:t>
      </w:r>
      <w:r>
        <w:rPr>
          <w:rStyle w:val="NormalTok"/>
        </w:rPr>
        <w:t xml:space="preserve"> </w:t>
      </w:r>
      <w:r>
        <w:rPr>
          <w:rStyle w:val="StringTok"/>
        </w:rPr>
        <w:t xml:space="preserve">"95% CI Upper"</w:t>
      </w:r>
      <w:r>
        <w:rPr>
          <w:rStyle w:val="NormalTok"/>
        </w:rPr>
        <w:t xml:space="preserve">)</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Paired T-Test: Shared Human vs. AV</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Mean Diff</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t-statistic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P-Value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95% CI Lower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95% CI Upper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-11.74</w:t>
            </w:r>
          </w:p>
        </w:tc>
      </w:tr>
    </w:tbl>
    <w:p>
      <w:pPr>
        <w:pStyle w:val="FirstParagraph"/>
      </w:pPr>
      <w:r>
        <w:rPr>
          <w:i/>
          <w:iCs/>
        </w:rPr>
        <w:t xml:space="preserve">Analysis:</w:t>
      </w:r>
      <w:r>
        <w:t xml:space="preserve"> </w:t>
      </w:r>
      <w:r>
        <w:t xml:space="preserve">Comparing the WTP drop from Private to Shared for both Human and AV modes reveals insights into consumer preferences for ride-sharing in the context of autonomous technology. Here we see if the shared model further depresses WTP significantly.</w:t>
      </w:r>
    </w:p>
    <w:bookmarkEnd w:id="55"/>
    <w:bookmarkStart w:id="61" w:name="the-trust-premium-safety"/>
    <w:p>
      <w:pPr>
        <w:pStyle w:val="Heading2"/>
      </w:pPr>
      <w:r>
        <w:t xml:space="preserve">2.3 The Trust Premium (Safety)</w:t>
      </w:r>
    </w:p>
    <w:p>
      <w:pPr>
        <w:pStyle w:val="FirstParagraph"/>
      </w:pPr>
      <w:r>
        <w:rPr>
          <w:b/>
          <w:bCs/>
        </w:rPr>
        <w:t xml:space="preserve">Question:</w:t>
      </w:r>
      <w:r>
        <w:t xml:space="preserve"> </w:t>
      </w:r>
      <w:r>
        <w:rPr>
          <w:i/>
          <w:iCs/>
        </w:rPr>
        <w:t xml:space="preserve">Can we charge more if consumers trust the safety technology?</w:t>
      </w:r>
    </w:p>
    <w:p>
      <w:pPr>
        <w:pStyle w:val="SourceCode"/>
      </w:pPr>
      <w:r>
        <w:rPr>
          <w:rStyle w:val="CommentTok"/>
        </w:rPr>
        <w:t xml:space="preserve"># Plot</w:t>
      </w:r>
      <w:r>
        <w:br/>
      </w:r>
      <w:r>
        <w:rPr>
          <w:rStyle w:val="NormalTok"/>
        </w:rPr>
        <w:t xml:space="preserve">p3 </w:t>
      </w:r>
      <w:r>
        <w:rPr>
          <w:rStyle w:val="OtherTok"/>
        </w:rPr>
        <w:t xml:space="preserve">&lt;-</w:t>
      </w:r>
      <w:r>
        <w:rPr>
          <w:rStyle w:val="NormalTok"/>
        </w:rPr>
        <w:t xml:space="preserve"> </w:t>
      </w:r>
      <w:r>
        <w:rPr>
          <w:rStyle w:val="FunctionTok"/>
        </w:rPr>
        <w:t xml:space="preserve">ggplot</w:t>
      </w:r>
      <w:r>
        <w:rPr>
          <w:rStyle w:val="NormalTok"/>
        </w:rPr>
        <w:t xml:space="preserve">(df, </w:t>
      </w:r>
      <w:r>
        <w:rPr>
          <w:rStyle w:val="FunctionTok"/>
        </w:rPr>
        <w:t xml:space="preserve">aes</w:t>
      </w:r>
      <w:r>
        <w:rPr>
          <w:rStyle w:val="NormalTok"/>
        </w:rPr>
        <w:t xml:space="preserve">(</w:t>
      </w:r>
      <w:r>
        <w:rPr>
          <w:rStyle w:val="AttributeTok"/>
        </w:rPr>
        <w:t xml:space="preserve">x =</w:t>
      </w:r>
      <w:r>
        <w:rPr>
          <w:rStyle w:val="NormalTok"/>
        </w:rPr>
        <w:t xml:space="preserve"> conf_safe, </w:t>
      </w:r>
      <w:r>
        <w:rPr>
          <w:rStyle w:val="AttributeTok"/>
        </w:rPr>
        <w:t xml:space="preserve">y =</w:t>
      </w:r>
      <w:r>
        <w:rPr>
          <w:rStyle w:val="NormalTok"/>
        </w:rPr>
        <w:t xml:space="preserve"> maxfare_2, </w:t>
      </w:r>
      <w:r>
        <w:rPr>
          <w:rStyle w:val="AttributeTok"/>
        </w:rPr>
        <w:t xml:space="preserve">fill =</w:t>
      </w:r>
      <w:r>
        <w:rPr>
          <w:rStyle w:val="NormalTok"/>
        </w:rPr>
        <w:t xml:space="preserve"> conf_safe))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"Impact of Safety Confidence on WTP"</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tringTok"/>
        </w:rPr>
        <w:t xml:space="preserve">"Confidence Level"</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"WTP ($)"</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br/>
      </w:r>
      <w:r>
        <w:rPr>
          <w:rStyle w:val="CommentTok"/>
        </w:rPr>
        <w:t xml:space="preserve"># Conditional Output: Interactive for HTML, Static for PDF/DOCX</w:t>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rPr>
          <w:rStyle w:val="FunctionTok"/>
        </w:rPr>
        <w:t xml:space="preserve">ggplotly</w:t>
      </w:r>
      <w:r>
        <w:rPr>
          <w:rStyle w:val="NormalTok"/>
        </w:rPr>
        <w:t xml:space="preserve">(p3)</w:t>
      </w:r>
      <w:r>
        <w:br/>
      </w:r>
      <w:r>
        <w:rPr>
          <w:rStyle w:val="NormalTok"/>
        </w:rPr>
        <w:t xml:space="preserve">} </w:t>
      </w:r>
      <w:r>
        <w:rPr>
          <w:rStyle w:val="ControlFlowTok"/>
        </w:rPr>
        <w:t xml:space="preserve">else</w:t>
      </w:r>
      <w:r>
        <w:rPr>
          <w:rStyle w:val="NormalTok"/>
        </w:rPr>
        <w:t xml:space="preserve"> {</w:t>
      </w:r>
      <w:r>
        <w:br/>
      </w:r>
      <w:r>
        <w:rPr>
          <w:rStyle w:val="NormalTok"/>
        </w:rPr>
        <w:t xml:space="preserve">  p3</w:t>
      </w:r>
      <w:r>
        <w:br/>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60" w:name="fig-conf-safe"/>
          <w:p>
            <w:pPr>
              <w:pStyle w:val="Compact"/>
              <w:jc w:val="center"/>
            </w:pPr>
            <w:bookmarkStart w:id="59" w:name="fig-conf-safe"/>
            <w:r>
              <w:drawing>
                <wp:inline>
                  <wp:extent cx="5334000" cy="4267200"/>
                  <wp:effectExtent b="0" l="0" r="0" t="0"/>
                  <wp:docPr descr="" title="" id="57" name="Picture"/>
                  <a:graphic>
                    <a:graphicData uri="http://schemas.openxmlformats.org/drawingml/2006/picture">
                      <pic:pic>
                        <pic:nvPicPr>
                          <pic:cNvPr descr="objectives_1_files/figure-docx/fig-conf-safe-1.png" id="58" name="Picture"/>
                          <pic:cNvPicPr>
                            <a:picLocks noChangeArrowheads="1" noChangeAspect="1"/>
                          </pic:cNvPicPr>
                        </pic:nvPicPr>
                        <pic:blipFill>
                          <a:blip r:embed="rId56"/>
                          <a:stretch>
                            <a:fillRect/>
                          </a:stretch>
                        </pic:blipFill>
                        <pic:spPr bwMode="auto">
                          <a:xfrm>
                            <a:off x="0" y="0"/>
                            <a:ext cx="5334000" cy="4267200"/>
                          </a:xfrm>
                          <a:prstGeom prst="rect">
                            <a:avLst/>
                          </a:prstGeom>
                          <a:noFill/>
                          <a:ln w="9525">
                            <a:noFill/>
                            <a:headEnd/>
                            <a:tailEnd/>
                          </a:ln>
                        </pic:spPr>
                      </pic:pic>
                    </a:graphicData>
                  </a:graphic>
                </wp:inline>
              </w:drawing>
            </w:r>
            <w:bookmarkEnd w:id="59"/>
          </w:p>
          <w:p>
            <w:pPr>
              <w:jc w:val="center"/>
            </w:pPr>
            <w:pPr>
              <w:jc w:val="left"/>
              <w:spacing w:before="200"/>
              <w:pStyle w:val="ImageCaption"/>
            </w:pPr>
            <w:r>
              <w:t xml:space="preserve">Figure 2.3</w:t>
            </w:r>
          </w:p>
          <w:bookmarkEnd w:id="60"/>
        </w:tc>
      </w:tr>
    </w:tbl>
    <w:p>
      <w:pPr>
        <w:pStyle w:val="SourceCode"/>
      </w:pPr>
      <w:r>
        <w:rPr>
          <w:rStyle w:val="CommentTok"/>
        </w:rPr>
        <w:t xml:space="preserve"># --- Statistical Test: ANOVA via gtsummary ---</w:t>
      </w:r>
      <w:r>
        <w:br/>
      </w:r>
      <w:r>
        <w:rPr>
          <w:rStyle w:val="NormalTok"/>
        </w:rPr>
        <w:t xml:space="preserve">df </w:t>
      </w:r>
      <w:r>
        <w:rPr>
          <w:rStyle w:val="SpecialCharTok"/>
        </w:rPr>
        <w:t xml:space="preserve">%&gt;%</w:t>
      </w:r>
      <w:r>
        <w:br/>
      </w:r>
      <w:r>
        <w:rPr>
          <w:rStyle w:val="NormalTok"/>
        </w:rPr>
        <w:t xml:space="preserve">  </w:t>
      </w:r>
      <w:r>
        <w:rPr>
          <w:rStyle w:val="FunctionTok"/>
        </w:rPr>
        <w:t xml:space="preserve">select</w:t>
      </w:r>
      <w:r>
        <w:rPr>
          <w:rStyle w:val="NormalTok"/>
        </w:rPr>
        <w:t xml:space="preserve">(maxfare_2, conf_safe) </w:t>
      </w:r>
      <w:r>
        <w:rPr>
          <w:rStyle w:val="SpecialCharTok"/>
        </w:rPr>
        <w:t xml:space="preserve">%&gt;%</w:t>
      </w:r>
      <w:r>
        <w:br/>
      </w:r>
      <w:r>
        <w:rPr>
          <w:rStyle w:val="NormalTok"/>
        </w:rPr>
        <w:t xml:space="preserve">  </w:t>
      </w:r>
      <w:r>
        <w:rPr>
          <w:rStyle w:val="FunctionTok"/>
        </w:rPr>
        <w:t xml:space="preserve">tbl_summary</w:t>
      </w:r>
      <w:r>
        <w:rPr>
          <w:rStyle w:val="NormalTok"/>
        </w:rPr>
        <w:t xml:space="preserve">(</w:t>
      </w:r>
      <w:r>
        <w:br/>
      </w:r>
      <w:r>
        <w:rPr>
          <w:rStyle w:val="NormalTok"/>
        </w:rPr>
        <w:t xml:space="preserve">    </w:t>
      </w:r>
      <w:r>
        <w:rPr>
          <w:rStyle w:val="AttributeTok"/>
        </w:rPr>
        <w:t xml:space="preserve">by =</w:t>
      </w:r>
      <w:r>
        <w:rPr>
          <w:rStyle w:val="NormalTok"/>
        </w:rPr>
        <w:t xml:space="preserve"> conf_safe,</w:t>
      </w:r>
      <w:r>
        <w:br/>
      </w:r>
      <w:r>
        <w:rPr>
          <w:rStyle w:val="NormalTok"/>
        </w:rPr>
        <w:t xml:space="preserve">    </w:t>
      </w:r>
      <w:r>
        <w:rPr>
          <w:rStyle w:val="AttributeTok"/>
        </w:rPr>
        <w:t xml:space="preserve">label =</w:t>
      </w:r>
      <w:r>
        <w:rPr>
          <w:rStyle w:val="NormalTok"/>
        </w:rPr>
        <w:t xml:space="preserve"> </w:t>
      </w:r>
      <w:r>
        <w:rPr>
          <w:rStyle w:val="FunctionTok"/>
        </w:rPr>
        <w:t xml:space="preserve">list</w:t>
      </w:r>
      <w:r>
        <w:rPr>
          <w:rStyle w:val="NormalTok"/>
        </w:rPr>
        <w:t xml:space="preserve">(maxfare_2 </w:t>
      </w:r>
      <w:r>
        <w:rPr>
          <w:rStyle w:val="SpecialCharTok"/>
        </w:rPr>
        <w:t xml:space="preserve">~</w:t>
      </w:r>
      <w:r>
        <w:rPr>
          <w:rStyle w:val="NormalTok"/>
        </w:rPr>
        <w:t xml:space="preserve"> </w:t>
      </w:r>
      <w:r>
        <w:rPr>
          <w:rStyle w:val="StringTok"/>
        </w:rPr>
        <w:t xml:space="preserve">"WTP for Private AV ($)"</w:t>
      </w:r>
      <w:r>
        <w:rPr>
          <w:rStyle w:val="NormalTok"/>
        </w:rPr>
        <w:t xml:space="preserve">),</w:t>
      </w:r>
      <w:r>
        <w:br/>
      </w:r>
      <w:r>
        <w:rPr>
          <w:rStyle w:val="NormalTok"/>
        </w:rPr>
        <w:t xml:space="preserve">    </w:t>
      </w:r>
      <w:r>
        <w:rPr>
          <w:rStyle w:val="AttributeTok"/>
        </w:rPr>
        <w:t xml:space="preserve">statistic =</w:t>
      </w:r>
      <w:r>
        <w:rPr>
          <w:rStyle w:val="NormalTok"/>
        </w:rPr>
        <w:t xml:space="preserve"> </w:t>
      </w:r>
      <w:r>
        <w:rPr>
          <w:rStyle w:val="FunctionTok"/>
        </w:rPr>
        <w:t xml:space="preserve">all_continuous</w:t>
      </w:r>
      <w:r>
        <w:rPr>
          <w:rStyle w:val="NormalTok"/>
        </w:rPr>
        <w:t xml:space="preserve">() </w:t>
      </w:r>
      <w:r>
        <w:rPr>
          <w:rStyle w:val="SpecialCharTok"/>
        </w:rPr>
        <w:t xml:space="preserve">~</w:t>
      </w:r>
      <w:r>
        <w:rPr>
          <w:rStyle w:val="NormalTok"/>
        </w:rPr>
        <w:t xml:space="preserve"> </w:t>
      </w:r>
      <w:r>
        <w:rPr>
          <w:rStyle w:val="StringTok"/>
        </w:rPr>
        <w:t xml:space="preserve">"{mean} ({sd})"</w:t>
      </w:r>
      <w:r>
        <w:rPr>
          <w:rStyle w:val="NormalTok"/>
        </w:rPr>
        <w:t xml:space="preserve">,</w:t>
      </w:r>
      <w:r>
        <w:br/>
      </w:r>
      <w:r>
        <w:rPr>
          <w:rStyle w:val="NormalTok"/>
        </w:rPr>
        <w:t xml:space="preserve">    </w:t>
      </w:r>
      <w:r>
        <w:rPr>
          <w:rStyle w:val="AttributeTok"/>
        </w:rPr>
        <w:t xml:space="preserve">digits =</w:t>
      </w:r>
      <w:r>
        <w:rPr>
          <w:rStyle w:val="NormalTok"/>
        </w:rPr>
        <w:t xml:space="preserve"> </w:t>
      </w:r>
      <w:r>
        <w:rPr>
          <w:rStyle w:val="FunctionTok"/>
        </w:rPr>
        <w:t xml:space="preserve">all_continuous</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  ) </w:t>
      </w:r>
      <w:r>
        <w:rPr>
          <w:rStyle w:val="SpecialCharTok"/>
        </w:rPr>
        <w:t xml:space="preserve">%&gt;%</w:t>
      </w:r>
      <w:r>
        <w:br/>
      </w:r>
      <w:r>
        <w:rPr>
          <w:rStyle w:val="NormalTok"/>
        </w:rPr>
        <w:t xml:space="preserve">  </w:t>
      </w:r>
      <w:r>
        <w:rPr>
          <w:rStyle w:val="FunctionTok"/>
        </w:rPr>
        <w:t xml:space="preserve">add_p</w:t>
      </w:r>
      <w:r>
        <w:rPr>
          <w:rStyle w:val="NormalTok"/>
        </w:rPr>
        <w:t xml:space="preserve">(</w:t>
      </w:r>
      <w:r>
        <w:rPr>
          <w:rStyle w:val="AttributeTok"/>
        </w:rPr>
        <w:t xml:space="preserve">test =</w:t>
      </w:r>
      <w:r>
        <w:rPr>
          <w:rStyle w:val="NormalTok"/>
        </w:rPr>
        <w:t xml:space="preserve"> maxfare_2 </w:t>
      </w:r>
      <w:r>
        <w:rPr>
          <w:rStyle w:val="SpecialCharTok"/>
        </w:rPr>
        <w:t xml:space="preserve">~</w:t>
      </w:r>
      <w:r>
        <w:rPr>
          <w:rStyle w:val="NormalTok"/>
        </w:rPr>
        <w:t xml:space="preserve"> </w:t>
      </w:r>
      <w:r>
        <w:rPr>
          <w:rStyle w:val="StringTok"/>
        </w:rPr>
        <w:t xml:space="preserve">"aov"</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modify_header</w:t>
      </w:r>
      <w:r>
        <w:rPr>
          <w:rStyle w:val="NormalTok"/>
        </w:rPr>
        <w:t xml:space="preserve">(</w:t>
      </w:r>
      <w:r>
        <w:rPr>
          <w:rStyle w:val="AttributeTok"/>
        </w:rPr>
        <w:t xml:space="preserve">label =</w:t>
      </w:r>
      <w:r>
        <w:rPr>
          <w:rStyle w:val="NormalTok"/>
        </w:rPr>
        <w:t xml:space="preserve"> </w:t>
      </w:r>
      <w:r>
        <w:rPr>
          <w:rStyle w:val="StringTok"/>
        </w:rPr>
        <w:t xml:space="preserve">"**Variable**"</w:t>
      </w:r>
      <w:r>
        <w:rPr>
          <w:rStyle w:val="NormalTok"/>
        </w:rPr>
        <w:t xml:space="preserve">) </w:t>
      </w:r>
      <w:r>
        <w:rPr>
          <w:rStyle w:val="SpecialCharTok"/>
        </w:rPr>
        <w:t xml:space="preserve">%&gt;%</w:t>
      </w:r>
      <w:r>
        <w:br/>
      </w:r>
      <w:r>
        <w:rPr>
          <w:rStyle w:val="NormalTok"/>
        </w:rPr>
        <w:t xml:space="preserve">  </w:t>
      </w:r>
      <w:r>
        <w:rPr>
          <w:rStyle w:val="FunctionTok"/>
        </w:rPr>
        <w:t xml:space="preserve">bold_labels</w:t>
      </w:r>
      <w:r>
        <w:rPr>
          <w:rStyle w:val="NormalTok"/>
        </w:rPr>
        <w:t xml:space="preserv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Variable</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Completely confident</w:t>
            </w:r>
            <w:r>
              <w:rPr>
                <w:rFonts w:ascii="Calibri" w:hAnsi="Calibri"/>
                <w:sz w:val="20"/>
              </w:rPr>
              <w:t xml:space="preserve"/>
            </w:r>
            <w:r xmlns:w="http://schemas.openxmlformats.org/wordprocessingml/2006/main">
              <w:rPr>
                <w:rFonts w:ascii="Calibri" w:hAnsi="Calibri"/>
                <w:sz w:val="20"/>
              </w:rPr>
              <w:t xml:space="preserve"> </w:t>
            </w:r>
            <w:r>
              <w:rPr>
                <w:rFonts w:ascii="Calibri" w:hAnsi="Calibri"/>
                <w:sz w:val="20"/>
              </w:rPr>
              <w:t xml:space="preserve">N = 8</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Not confident at all</w:t>
            </w:r>
            <w:r>
              <w:rPr>
                <w:rFonts w:ascii="Calibri" w:hAnsi="Calibri"/>
                <w:sz w:val="20"/>
              </w:rPr>
              <w:t xml:space="preserve"/>
            </w:r>
            <w:r xmlns:w="http://schemas.openxmlformats.org/wordprocessingml/2006/main">
              <w:rPr>
                <w:rFonts w:ascii="Calibri" w:hAnsi="Calibri"/>
                <w:sz w:val="20"/>
              </w:rPr>
              <w:t xml:space="preserve"> </w:t>
            </w:r>
            <w:r>
              <w:rPr>
                <w:rFonts w:ascii="Calibri" w:hAnsi="Calibri"/>
                <w:sz w:val="20"/>
              </w:rPr>
              <w:t xml:space="preserve">N = 46</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Not very confident</w:t>
            </w:r>
            <w:r>
              <w:rPr>
                <w:rFonts w:ascii="Calibri" w:hAnsi="Calibri"/>
                <w:sz w:val="20"/>
              </w:rPr>
              <w:t xml:space="preserve"/>
            </w:r>
            <w:r xmlns:w="http://schemas.openxmlformats.org/wordprocessingml/2006/main">
              <w:rPr>
                <w:rFonts w:ascii="Calibri" w:hAnsi="Calibri"/>
                <w:sz w:val="20"/>
              </w:rPr>
              <w:t xml:space="preserve"> </w:t>
            </w:r>
            <w:r>
              <w:rPr>
                <w:rFonts w:ascii="Calibri" w:hAnsi="Calibri"/>
                <w:sz w:val="20"/>
              </w:rPr>
              <w:t xml:space="preserve">N = 115</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Somewhat confident</w:t>
            </w:r>
            <w:r>
              <w:rPr>
                <w:rFonts w:ascii="Calibri" w:hAnsi="Calibri"/>
                <w:sz w:val="20"/>
              </w:rPr>
              <w:t xml:space="preserve"/>
            </w:r>
            <w:r xmlns:w="http://schemas.openxmlformats.org/wordprocessingml/2006/main">
              <w:rPr>
                <w:rFonts w:ascii="Calibri" w:hAnsi="Calibri"/>
                <w:sz w:val="20"/>
              </w:rPr>
              <w:t xml:space="preserve"> </w:t>
            </w:r>
            <w:r>
              <w:rPr>
                <w:rFonts w:ascii="Calibri" w:hAnsi="Calibri"/>
                <w:sz w:val="20"/>
              </w:rPr>
              <w:t xml:space="preserve">N = 192</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Very confident</w:t>
            </w:r>
            <w:r>
              <w:rPr>
                <w:rFonts w:ascii="Calibri" w:hAnsi="Calibri"/>
                <w:sz w:val="20"/>
              </w:rPr>
              <w:t xml:space="preserve"/>
            </w:r>
            <w:r xmlns:w="http://schemas.openxmlformats.org/wordprocessingml/2006/main">
              <w:rPr>
                <w:rFonts w:ascii="Calibri" w:hAnsi="Calibri"/>
                <w:sz w:val="20"/>
              </w:rPr>
              <w:t xml:space="preserve"> </w:t>
            </w:r>
            <w:r>
              <w:rPr>
                <w:rFonts w:ascii="Calibri" w:hAnsi="Calibri"/>
                <w:sz w:val="20"/>
              </w:rPr>
              <w:t xml:space="preserve">N = 82</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p-value</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WTP for Private AV ($), Mean (SD)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12.25 (9.81)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3.22 (6.36)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6.51 (6.73)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9.43 (6.53)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11.84 (7.36)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8"/>
          </w:tcPr>
          <w:p>
            <w:pPr>
              <w:spacing w:before="0" w:after="60"/>
              <w:keepNext/>
            </w:pPr>
            <w:r>
              <w:rPr>
                <w:vertAlign w:val="superscript"/>
                <w:i/>
                <w:rFonts w:ascii="Calibri" w:hAnsi="Calibri"/>
                <w:sz w:val="20"/>
              </w:rPr>
              <w:t xml:space="default">1</w:t>
            </w:r>
            <w:r>
              <w:rPr>
                <w:rFonts w:ascii="Calibri" w:hAnsi="Calibri"/>
                <w:sz w:val="20"/>
              </w:rPr>
              <w:t xml:space="preserve">One-way analysis of means</w:t>
            </w:r>
          </w:p>
        </w:tc>
      </w:tr>
    </w:tbl>
    <w:p>
      <w:pPr>
        <w:pStyle w:val="FirstParagraph"/>
      </w:pPr>
      <w:r>
        <w:rPr>
          <w:i/>
          <w:iCs/>
        </w:rPr>
        <w:t xml:space="preserve">Analysis:</w:t>
      </w:r>
      <w:r>
        <w:t xml:space="preserve"> </w:t>
      </w:r>
      <w:r>
        <w:t xml:space="preserve">A significant ANOVA suggests that marketing spend on safety demonstration is directly convertible to higher fares. Here we assess if higher confidence in safety correlates with increased WTP for AV rides. In general, higher confidence should lead to higher WTP. Thus, safety trust-building is a key scaling lever.</w:t>
      </w:r>
    </w:p>
    <w:bookmarkEnd w:id="61"/>
    <w:bookmarkStart w:id="67" w:name="the-ethics-premium"/>
    <w:p>
      <w:pPr>
        <w:pStyle w:val="Heading2"/>
      </w:pPr>
      <w:r>
        <w:t xml:space="preserve">2.4 The Ethics Premium</w:t>
      </w:r>
    </w:p>
    <w:p>
      <w:pPr>
        <w:pStyle w:val="FirstParagraph"/>
      </w:pPr>
      <w:r>
        <w:rPr>
          <w:b/>
          <w:bCs/>
        </w:rPr>
        <w:t xml:space="preserve">Question:</w:t>
      </w:r>
      <w:r>
        <w:t xml:space="preserve"> </w:t>
      </w:r>
      <w:r>
        <w:rPr>
          <w:i/>
          <w:iCs/>
        </w:rPr>
        <w:t xml:space="preserve">Does trust in ethical algorithms drive value as much as physical safety?</w:t>
      </w:r>
    </w:p>
    <w:p>
      <w:pPr>
        <w:pStyle w:val="SourceCode"/>
      </w:pPr>
      <w:r>
        <w:rPr>
          <w:rStyle w:val="CommentTok"/>
        </w:rPr>
        <w:t xml:space="preserve"># Plot</w:t>
      </w:r>
      <w:r>
        <w:br/>
      </w:r>
      <w:r>
        <w:rPr>
          <w:rStyle w:val="NormalTok"/>
        </w:rPr>
        <w:t xml:space="preserve">p4 </w:t>
      </w:r>
      <w:r>
        <w:rPr>
          <w:rStyle w:val="OtherTok"/>
        </w:rPr>
        <w:t xml:space="preserve">&lt;-</w:t>
      </w:r>
      <w:r>
        <w:rPr>
          <w:rStyle w:val="NormalTok"/>
        </w:rPr>
        <w:t xml:space="preserve"> </w:t>
      </w:r>
      <w:r>
        <w:rPr>
          <w:rStyle w:val="FunctionTok"/>
        </w:rPr>
        <w:t xml:space="preserve">ggplot</w:t>
      </w:r>
      <w:r>
        <w:rPr>
          <w:rStyle w:val="NormalTok"/>
        </w:rPr>
        <w:t xml:space="preserve">(df, </w:t>
      </w:r>
      <w:r>
        <w:rPr>
          <w:rStyle w:val="FunctionTok"/>
        </w:rPr>
        <w:t xml:space="preserve">aes</w:t>
      </w:r>
      <w:r>
        <w:rPr>
          <w:rStyle w:val="NormalTok"/>
        </w:rPr>
        <w:t xml:space="preserve">(</w:t>
      </w:r>
      <w:r>
        <w:rPr>
          <w:rStyle w:val="AttributeTok"/>
        </w:rPr>
        <w:t xml:space="preserve">x =</w:t>
      </w:r>
      <w:r>
        <w:rPr>
          <w:rStyle w:val="NormalTok"/>
        </w:rPr>
        <w:t xml:space="preserve"> conf_right, </w:t>
      </w:r>
      <w:r>
        <w:rPr>
          <w:rStyle w:val="AttributeTok"/>
        </w:rPr>
        <w:t xml:space="preserve">y =</w:t>
      </w:r>
      <w:r>
        <w:rPr>
          <w:rStyle w:val="NormalTok"/>
        </w:rPr>
        <w:t xml:space="preserve"> maxfare_2, </w:t>
      </w:r>
      <w:r>
        <w:rPr>
          <w:rStyle w:val="AttributeTok"/>
        </w:rPr>
        <w:t xml:space="preserve">fill =</w:t>
      </w:r>
      <w:r>
        <w:rPr>
          <w:rStyle w:val="NormalTok"/>
        </w:rPr>
        <w:t xml:space="preserve"> conf_right))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"Impact of Ethical Confidence on WTP"</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tringTok"/>
        </w:rPr>
        <w:t xml:space="preserve">"Ethical Confidence"</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"WTP ($)"</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br/>
      </w:r>
      <w:r>
        <w:rPr>
          <w:rStyle w:val="CommentTok"/>
        </w:rPr>
        <w:t xml:space="preserve"># Conditional Output: Interactive for HTML, Static for PDF/DOCX</w:t>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rPr>
          <w:rStyle w:val="FunctionTok"/>
        </w:rPr>
        <w:t xml:space="preserve">ggplotly</w:t>
      </w:r>
      <w:r>
        <w:rPr>
          <w:rStyle w:val="NormalTok"/>
        </w:rPr>
        <w:t xml:space="preserve">(p4)</w:t>
      </w:r>
      <w:r>
        <w:br/>
      </w:r>
      <w:r>
        <w:rPr>
          <w:rStyle w:val="NormalTok"/>
        </w:rPr>
        <w:t xml:space="preserve">} </w:t>
      </w:r>
      <w:r>
        <w:rPr>
          <w:rStyle w:val="ControlFlowTok"/>
        </w:rPr>
        <w:t xml:space="preserve">else</w:t>
      </w:r>
      <w:r>
        <w:rPr>
          <w:rStyle w:val="NormalTok"/>
        </w:rPr>
        <w:t xml:space="preserve"> {</w:t>
      </w:r>
      <w:r>
        <w:br/>
      </w:r>
      <w:r>
        <w:rPr>
          <w:rStyle w:val="NormalTok"/>
        </w:rPr>
        <w:t xml:space="preserve">  p4</w:t>
      </w:r>
      <w:r>
        <w:br/>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66" w:name="fig-conf-ethics"/>
          <w:p>
            <w:pPr>
              <w:pStyle w:val="Compact"/>
              <w:jc w:val="center"/>
            </w:pPr>
            <w:bookmarkStart w:id="65" w:name="fig-conf-ethics"/>
            <w:r>
              <w:drawing>
                <wp:inline>
                  <wp:extent cx="5334000" cy="4267200"/>
                  <wp:effectExtent b="0" l="0" r="0" t="0"/>
                  <wp:docPr descr="" title="" id="63" name="Picture"/>
                  <a:graphic>
                    <a:graphicData uri="http://schemas.openxmlformats.org/drawingml/2006/picture">
                      <pic:pic>
                        <pic:nvPicPr>
                          <pic:cNvPr descr="objectives_1_files/figure-docx/fig-conf-ethics-1.png" id="64" name="Picture"/>
                          <pic:cNvPicPr>
                            <a:picLocks noChangeArrowheads="1" noChangeAspect="1"/>
                          </pic:cNvPicPr>
                        </pic:nvPicPr>
                        <pic:blipFill>
                          <a:blip r:embed="rId62"/>
                          <a:stretch>
                            <a:fillRect/>
                          </a:stretch>
                        </pic:blipFill>
                        <pic:spPr bwMode="auto">
                          <a:xfrm>
                            <a:off x="0" y="0"/>
                            <a:ext cx="5334000" cy="4267200"/>
                          </a:xfrm>
                          <a:prstGeom prst="rect">
                            <a:avLst/>
                          </a:prstGeom>
                          <a:noFill/>
                          <a:ln w="9525">
                            <a:noFill/>
                            <a:headEnd/>
                            <a:tailEnd/>
                          </a:ln>
                        </pic:spPr>
                      </pic:pic>
                    </a:graphicData>
                  </a:graphic>
                </wp:inline>
              </w:drawing>
            </w:r>
            <w:bookmarkEnd w:id="65"/>
          </w:p>
          <w:p>
            <w:pPr>
              <w:jc w:val="center"/>
            </w:pPr>
            <w:pPr>
              <w:jc w:val="left"/>
              <w:spacing w:before="200"/>
              <w:pStyle w:val="ImageCaption"/>
            </w:pPr>
            <w:r>
              <w:t xml:space="preserve">Figure 2.4</w:t>
            </w:r>
          </w:p>
          <w:bookmarkEnd w:id="66"/>
        </w:tc>
      </w:tr>
    </w:tbl>
    <w:p>
      <w:pPr>
        <w:pStyle w:val="SourceCode"/>
      </w:pPr>
      <w:r>
        <w:rPr>
          <w:rStyle w:val="CommentTok"/>
        </w:rPr>
        <w:t xml:space="preserve"># --- Statistical Test: ANOVA via gtsummary ---</w:t>
      </w:r>
      <w:r>
        <w:br/>
      </w:r>
      <w:r>
        <w:rPr>
          <w:rStyle w:val="NormalTok"/>
        </w:rPr>
        <w:t xml:space="preserve">df </w:t>
      </w:r>
      <w:r>
        <w:rPr>
          <w:rStyle w:val="SpecialCharTok"/>
        </w:rPr>
        <w:t xml:space="preserve">%&gt;%</w:t>
      </w:r>
      <w:r>
        <w:br/>
      </w:r>
      <w:r>
        <w:rPr>
          <w:rStyle w:val="NormalTok"/>
        </w:rPr>
        <w:t xml:space="preserve">  </w:t>
      </w:r>
      <w:r>
        <w:rPr>
          <w:rStyle w:val="FunctionTok"/>
        </w:rPr>
        <w:t xml:space="preserve">select</w:t>
      </w:r>
      <w:r>
        <w:rPr>
          <w:rStyle w:val="NormalTok"/>
        </w:rPr>
        <w:t xml:space="preserve">(maxfare_2, conf_right) </w:t>
      </w:r>
      <w:r>
        <w:rPr>
          <w:rStyle w:val="SpecialCharTok"/>
        </w:rPr>
        <w:t xml:space="preserve">%&gt;%</w:t>
      </w:r>
      <w:r>
        <w:br/>
      </w:r>
      <w:r>
        <w:rPr>
          <w:rStyle w:val="NormalTok"/>
        </w:rPr>
        <w:t xml:space="preserve">  </w:t>
      </w:r>
      <w:r>
        <w:rPr>
          <w:rStyle w:val="FunctionTok"/>
        </w:rPr>
        <w:t xml:space="preserve">tbl_summary</w:t>
      </w:r>
      <w:r>
        <w:rPr>
          <w:rStyle w:val="NormalTok"/>
        </w:rPr>
        <w:t xml:space="preserve">(</w:t>
      </w:r>
      <w:r>
        <w:br/>
      </w:r>
      <w:r>
        <w:rPr>
          <w:rStyle w:val="NormalTok"/>
        </w:rPr>
        <w:t xml:space="preserve">    </w:t>
      </w:r>
      <w:r>
        <w:rPr>
          <w:rStyle w:val="AttributeTok"/>
        </w:rPr>
        <w:t xml:space="preserve">by =</w:t>
      </w:r>
      <w:r>
        <w:rPr>
          <w:rStyle w:val="NormalTok"/>
        </w:rPr>
        <w:t xml:space="preserve"> conf_right,</w:t>
      </w:r>
      <w:r>
        <w:br/>
      </w:r>
      <w:r>
        <w:rPr>
          <w:rStyle w:val="NormalTok"/>
        </w:rPr>
        <w:t xml:space="preserve">    </w:t>
      </w:r>
      <w:r>
        <w:rPr>
          <w:rStyle w:val="AttributeTok"/>
        </w:rPr>
        <w:t xml:space="preserve">label =</w:t>
      </w:r>
      <w:r>
        <w:rPr>
          <w:rStyle w:val="NormalTok"/>
        </w:rPr>
        <w:t xml:space="preserve"> </w:t>
      </w:r>
      <w:r>
        <w:rPr>
          <w:rStyle w:val="FunctionTok"/>
        </w:rPr>
        <w:t xml:space="preserve">list</w:t>
      </w:r>
      <w:r>
        <w:rPr>
          <w:rStyle w:val="NormalTok"/>
        </w:rPr>
        <w:t xml:space="preserve">(maxfare_2 </w:t>
      </w:r>
      <w:r>
        <w:rPr>
          <w:rStyle w:val="SpecialCharTok"/>
        </w:rPr>
        <w:t xml:space="preserve">~</w:t>
      </w:r>
      <w:r>
        <w:rPr>
          <w:rStyle w:val="NormalTok"/>
        </w:rPr>
        <w:t xml:space="preserve"> </w:t>
      </w:r>
      <w:r>
        <w:rPr>
          <w:rStyle w:val="StringTok"/>
        </w:rPr>
        <w:t xml:space="preserve">"WTP for Private AV ($)"</w:t>
      </w:r>
      <w:r>
        <w:rPr>
          <w:rStyle w:val="NormalTok"/>
        </w:rPr>
        <w:t xml:space="preserve">),</w:t>
      </w:r>
      <w:r>
        <w:br/>
      </w:r>
      <w:r>
        <w:rPr>
          <w:rStyle w:val="NormalTok"/>
        </w:rPr>
        <w:t xml:space="preserve">    </w:t>
      </w:r>
      <w:r>
        <w:rPr>
          <w:rStyle w:val="AttributeTok"/>
        </w:rPr>
        <w:t xml:space="preserve">statistic =</w:t>
      </w:r>
      <w:r>
        <w:rPr>
          <w:rStyle w:val="NormalTok"/>
        </w:rPr>
        <w:t xml:space="preserve"> </w:t>
      </w:r>
      <w:r>
        <w:rPr>
          <w:rStyle w:val="FunctionTok"/>
        </w:rPr>
        <w:t xml:space="preserve">all_continuous</w:t>
      </w:r>
      <w:r>
        <w:rPr>
          <w:rStyle w:val="NormalTok"/>
        </w:rPr>
        <w:t xml:space="preserve">() </w:t>
      </w:r>
      <w:r>
        <w:rPr>
          <w:rStyle w:val="SpecialCharTok"/>
        </w:rPr>
        <w:t xml:space="preserve">~</w:t>
      </w:r>
      <w:r>
        <w:rPr>
          <w:rStyle w:val="NormalTok"/>
        </w:rPr>
        <w:t xml:space="preserve"> </w:t>
      </w:r>
      <w:r>
        <w:rPr>
          <w:rStyle w:val="StringTok"/>
        </w:rPr>
        <w:t xml:space="preserve">"{mean} ({sd})"</w:t>
      </w:r>
      <w:r>
        <w:rPr>
          <w:rStyle w:val="NormalTok"/>
        </w:rPr>
        <w:t xml:space="preserve">,</w:t>
      </w:r>
      <w:r>
        <w:br/>
      </w:r>
      <w:r>
        <w:rPr>
          <w:rStyle w:val="NormalTok"/>
        </w:rPr>
        <w:t xml:space="preserve">    </w:t>
      </w:r>
      <w:r>
        <w:rPr>
          <w:rStyle w:val="AttributeTok"/>
        </w:rPr>
        <w:t xml:space="preserve">digits =</w:t>
      </w:r>
      <w:r>
        <w:rPr>
          <w:rStyle w:val="NormalTok"/>
        </w:rPr>
        <w:t xml:space="preserve"> </w:t>
      </w:r>
      <w:r>
        <w:rPr>
          <w:rStyle w:val="FunctionTok"/>
        </w:rPr>
        <w:t xml:space="preserve">all_continuous</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  ) </w:t>
      </w:r>
      <w:r>
        <w:rPr>
          <w:rStyle w:val="SpecialCharTok"/>
        </w:rPr>
        <w:t xml:space="preserve">%&gt;%</w:t>
      </w:r>
      <w:r>
        <w:br/>
      </w:r>
      <w:r>
        <w:rPr>
          <w:rStyle w:val="NormalTok"/>
        </w:rPr>
        <w:t xml:space="preserve">  </w:t>
      </w:r>
      <w:r>
        <w:rPr>
          <w:rStyle w:val="FunctionTok"/>
        </w:rPr>
        <w:t xml:space="preserve">add_p</w:t>
      </w:r>
      <w:r>
        <w:rPr>
          <w:rStyle w:val="NormalTok"/>
        </w:rPr>
        <w:t xml:space="preserve">(</w:t>
      </w:r>
      <w:r>
        <w:rPr>
          <w:rStyle w:val="AttributeTok"/>
        </w:rPr>
        <w:t xml:space="preserve">test =</w:t>
      </w:r>
      <w:r>
        <w:rPr>
          <w:rStyle w:val="NormalTok"/>
        </w:rPr>
        <w:t xml:space="preserve"> maxfare_2 </w:t>
      </w:r>
      <w:r>
        <w:rPr>
          <w:rStyle w:val="SpecialCharTok"/>
        </w:rPr>
        <w:t xml:space="preserve">~</w:t>
      </w:r>
      <w:r>
        <w:rPr>
          <w:rStyle w:val="NormalTok"/>
        </w:rPr>
        <w:t xml:space="preserve"> </w:t>
      </w:r>
      <w:r>
        <w:rPr>
          <w:rStyle w:val="StringTok"/>
        </w:rPr>
        <w:t xml:space="preserve">"aov"</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modify_header</w:t>
      </w:r>
      <w:r>
        <w:rPr>
          <w:rStyle w:val="NormalTok"/>
        </w:rPr>
        <w:t xml:space="preserve">(</w:t>
      </w:r>
      <w:r>
        <w:rPr>
          <w:rStyle w:val="AttributeTok"/>
        </w:rPr>
        <w:t xml:space="preserve">label =</w:t>
      </w:r>
      <w:r>
        <w:rPr>
          <w:rStyle w:val="NormalTok"/>
        </w:rPr>
        <w:t xml:space="preserve"> </w:t>
      </w:r>
      <w:r>
        <w:rPr>
          <w:rStyle w:val="StringTok"/>
        </w:rPr>
        <w:t xml:space="preserve">"**Variable**"</w:t>
      </w:r>
      <w:r>
        <w:rPr>
          <w:rStyle w:val="NormalTok"/>
        </w:rPr>
        <w:t xml:space="preserve">) </w:t>
      </w:r>
      <w:r>
        <w:rPr>
          <w:rStyle w:val="SpecialCharTok"/>
        </w:rPr>
        <w:t xml:space="preserve">%&gt;%</w:t>
      </w:r>
      <w:r>
        <w:br/>
      </w:r>
      <w:r>
        <w:rPr>
          <w:rStyle w:val="NormalTok"/>
        </w:rPr>
        <w:t xml:space="preserve">  </w:t>
      </w:r>
      <w:r>
        <w:rPr>
          <w:rStyle w:val="FunctionTok"/>
        </w:rPr>
        <w:t xml:space="preserve">bold_labels</w:t>
      </w:r>
      <w:r>
        <w:rPr>
          <w:rStyle w:val="NormalTok"/>
        </w:rPr>
        <w:t xml:space="preserv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Variable</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Completely confident</w:t>
            </w:r>
            <w:r>
              <w:rPr>
                <w:rFonts w:ascii="Calibri" w:hAnsi="Calibri"/>
                <w:sz w:val="20"/>
              </w:rPr>
              <w:t xml:space="preserve"/>
            </w:r>
            <w:r xmlns:w="http://schemas.openxmlformats.org/wordprocessingml/2006/main">
              <w:rPr>
                <w:rFonts w:ascii="Calibri" w:hAnsi="Calibri"/>
                <w:sz w:val="20"/>
              </w:rPr>
              <w:t xml:space="preserve"> </w:t>
            </w:r>
            <w:r>
              <w:rPr>
                <w:rFonts w:ascii="Calibri" w:hAnsi="Calibri"/>
                <w:sz w:val="20"/>
              </w:rPr>
              <w:t xml:space="preserve">N = 9</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Not confident at all</w:t>
            </w:r>
            <w:r>
              <w:rPr>
                <w:rFonts w:ascii="Calibri" w:hAnsi="Calibri"/>
                <w:sz w:val="20"/>
              </w:rPr>
              <w:t xml:space="preserve"/>
            </w:r>
            <w:r xmlns:w="http://schemas.openxmlformats.org/wordprocessingml/2006/main">
              <w:rPr>
                <w:rFonts w:ascii="Calibri" w:hAnsi="Calibri"/>
                <w:sz w:val="20"/>
              </w:rPr>
              <w:t xml:space="preserve"> </w:t>
            </w:r>
            <w:r>
              <w:rPr>
                <w:rFonts w:ascii="Calibri" w:hAnsi="Calibri"/>
                <w:sz w:val="20"/>
              </w:rPr>
              <w:t xml:space="preserve">N = 93</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Not very confident</w:t>
            </w:r>
            <w:r>
              <w:rPr>
                <w:rFonts w:ascii="Calibri" w:hAnsi="Calibri"/>
                <w:sz w:val="20"/>
              </w:rPr>
              <w:t xml:space="preserve"/>
            </w:r>
            <w:r xmlns:w="http://schemas.openxmlformats.org/wordprocessingml/2006/main">
              <w:rPr>
                <w:rFonts w:ascii="Calibri" w:hAnsi="Calibri"/>
                <w:sz w:val="20"/>
              </w:rPr>
              <w:t xml:space="preserve"> </w:t>
            </w:r>
            <w:r>
              <w:rPr>
                <w:rFonts w:ascii="Calibri" w:hAnsi="Calibri"/>
                <w:sz w:val="20"/>
              </w:rPr>
              <w:t xml:space="preserve">N = 165</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Somewhat confident</w:t>
            </w:r>
            <w:r>
              <w:rPr>
                <w:rFonts w:ascii="Calibri" w:hAnsi="Calibri"/>
                <w:sz w:val="20"/>
              </w:rPr>
              <w:t xml:space="preserve"/>
            </w:r>
            <w:r xmlns:w="http://schemas.openxmlformats.org/wordprocessingml/2006/main">
              <w:rPr>
                <w:rFonts w:ascii="Calibri" w:hAnsi="Calibri"/>
                <w:sz w:val="20"/>
              </w:rPr>
              <w:t xml:space="preserve"> </w:t>
            </w:r>
            <w:r>
              <w:rPr>
                <w:rFonts w:ascii="Calibri" w:hAnsi="Calibri"/>
                <w:sz w:val="20"/>
              </w:rPr>
              <w:t xml:space="preserve">N = 126</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Very confident</w:t>
            </w:r>
            <w:r>
              <w:rPr>
                <w:rFonts w:ascii="Calibri" w:hAnsi="Calibri"/>
                <w:sz w:val="20"/>
              </w:rPr>
              <w:t xml:space="preserve"/>
            </w:r>
            <w:r xmlns:w="http://schemas.openxmlformats.org/wordprocessingml/2006/main">
              <w:rPr>
                <w:rFonts w:ascii="Calibri" w:hAnsi="Calibri"/>
                <w:sz w:val="20"/>
              </w:rPr>
              <w:t xml:space="preserve"> </w:t>
            </w:r>
            <w:r>
              <w:rPr>
                <w:rFonts w:ascii="Calibri" w:hAnsi="Calibri"/>
                <w:sz w:val="20"/>
              </w:rPr>
              <w:t xml:space="preserve">N = 50</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p-value</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WTP for Private AV ($), Mean (SD)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13.67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5.09 (6.87)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7.65 (5.81)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10.56 (7.60)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11.76 (7.50)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8"/>
          </w:tcPr>
          <w:p>
            <w:pPr>
              <w:spacing w:before="0" w:after="60"/>
              <w:keepNext/>
            </w:pPr>
            <w:r>
              <w:rPr>
                <w:vertAlign w:val="superscript"/>
                <w:i/>
                <w:rFonts w:ascii="Calibri" w:hAnsi="Calibri"/>
                <w:sz w:val="20"/>
              </w:rPr>
              <w:t xml:space="default">1</w:t>
            </w:r>
            <w:r>
              <w:rPr>
                <w:rFonts w:ascii="Calibri" w:hAnsi="Calibri"/>
                <w:sz w:val="20"/>
              </w:rPr>
              <w:t xml:space="preserve">One-way analysis of means</w:t>
            </w:r>
          </w:p>
        </w:tc>
      </w:tr>
    </w:tbl>
    <w:p>
      <w:pPr>
        <w:pStyle w:val="FirstParagraph"/>
      </w:pPr>
      <w:r>
        <w:rPr>
          <w:i/>
          <w:iCs/>
        </w:rPr>
        <w:t xml:space="preserve">Analysis:</w:t>
      </w:r>
      <w:r>
        <w:t xml:space="preserve"> </w:t>
      </w:r>
      <w:r>
        <w:t xml:space="preserve">If the ANOVA for ethical confidence is significant but with a lower F-value than safety, it indicates that while ethics matter, safety is the primary trust driver for WTP. Thus, ethical assurances are secondary to physical safety in scaling strategy.</w:t>
      </w:r>
    </w:p>
    <w:bookmarkEnd w:id="67"/>
    <w:bookmarkStart w:id="68" w:name="strategic-synthesis-for-scaling"/>
    <w:p>
      <w:pPr>
        <w:pStyle w:val="Heading2"/>
      </w:pPr>
      <w:r>
        <w:t xml:space="preserve">2.5 Strategic Synthesis for Scaling</w:t>
      </w:r>
    </w:p>
    <w:p>
      <w:pPr>
        <w:pStyle w:val="FirstParagraph"/>
      </w:pPr>
      <w:r>
        <w:t xml:space="preserve">Based on the data above:</w:t>
      </w:r>
    </w:p>
    <w:p>
      <w:pPr>
        <w:numPr>
          <w:ilvl w:val="0"/>
          <w:numId w:val="1008"/>
        </w:numPr>
      </w:pPr>
      <w:r>
        <w:rPr>
          <w:b/>
          <w:bCs/>
        </w:rPr>
        <w:t xml:space="preserve">Pricing:</w:t>
      </w:r>
      <w:r>
        <w:t xml:space="preserve"> </w:t>
      </w:r>
      <w:r>
        <w:t xml:space="preserve">As WTP is lower for AVs, AV firms should enter the market with competitive pricing. If the WTP gap is large, they should consider subsidies or promotions to drive initial adoption and build a safety record. This will help overcome the initial trust barrier and have consumers experience the technology firsthand.</w:t>
      </w:r>
    </w:p>
    <w:p>
      <w:pPr>
        <w:numPr>
          <w:ilvl w:val="0"/>
          <w:numId w:val="1008"/>
        </w:numPr>
      </w:pPr>
      <w:r>
        <w:rPr>
          <w:b/>
          <w:bCs/>
        </w:rPr>
        <w:t xml:space="preserve">Marketing:</w:t>
      </w:r>
      <w:r>
        <w:t xml:space="preserve"> </w:t>
      </w:r>
      <w:r>
        <w:t xml:space="preserve">Prioritize</w:t>
      </w:r>
      <w:r>
        <w:t xml:space="preserve"> </w:t>
      </w:r>
      <w:r>
        <w:t xml:space="preserve">“Safety”</w:t>
      </w:r>
      <w:r>
        <w:t xml:space="preserve"> </w:t>
      </w:r>
      <w:r>
        <w:t xml:space="preserve">messaging over</w:t>
      </w:r>
      <w:r>
        <w:t xml:space="preserve"> </w:t>
      </w:r>
      <w:r>
        <w:t xml:space="preserve">“Ethics”</w:t>
      </w:r>
      <w:r>
        <w:t xml:space="preserve"> </w:t>
      </w:r>
      <w:r>
        <w:t xml:space="preserve">as the ANOVA F-value for safety is higher. Thus, investments in safety demonstrations, transparent safety records, and endorsements from safety authorities will yield higher returns in consumer trust and WTP. If resources allow, ethical assurances can be secondary messaging.</w:t>
      </w:r>
    </w:p>
    <w:p>
      <w:pPr>
        <w:numPr>
          <w:ilvl w:val="0"/>
          <w:numId w:val="1008"/>
        </w:numPr>
      </w:pPr>
      <w:r>
        <w:rPr>
          <w:b/>
          <w:bCs/>
        </w:rPr>
        <w:t xml:space="preserve">Product Mix:</w:t>
      </w:r>
      <w:r>
        <w:t xml:space="preserve"> </w:t>
      </w:r>
      <w:r>
        <w:t xml:space="preserve">As the gap between Private AV and Shared AV is small, push Shared AVs to maximize fleet revenue per mile.</w:t>
      </w:r>
    </w:p>
    <w:p>
      <w:pPr>
        <w:numPr>
          <w:ilvl w:val="0"/>
          <w:numId w:val="1008"/>
        </w:numPr>
      </w:pPr>
      <w:r>
        <w:rPr>
          <w:b/>
          <w:bCs/>
        </w:rPr>
        <w:t xml:space="preserve">Trust-Building:</w:t>
      </w:r>
      <w:r>
        <w:t xml:space="preserve"> </w:t>
      </w:r>
      <w:r>
        <w:t xml:space="preserve">Implement programs to increase consumer confidence in AV safety, such as offering test rides, transparent reporting of safety metrics, and third-party safety certifications. This will directly translate into higher WTP and faster scaling.</w:t>
      </w:r>
    </w:p>
    <w:p>
      <w:pPr>
        <w:numPr>
          <w:ilvl w:val="0"/>
          <w:numId w:val="1008"/>
        </w:numPr>
      </w:pPr>
      <w:r>
        <w:rPr>
          <w:b/>
          <w:bCs/>
        </w:rPr>
        <w:t xml:space="preserve">Continuous Monitoring:</w:t>
      </w:r>
      <w:r>
        <w:t xml:space="preserve"> </w:t>
      </w:r>
      <w:r>
        <w:t xml:space="preserve">Regularly survey consumer confidence and WTP to adapt pricing and marketing strategies as the market matures and trust builds over time.</w:t>
      </w:r>
    </w:p>
    <w:bookmarkEnd w:id="68"/>
    <w:bookmarkEnd w:id="69"/>
    <w:bookmarkStart w:id="83" w:name="objective-2-consumer-concerns"/>
    <w:p>
      <w:pPr>
        <w:pStyle w:val="Heading1"/>
      </w:pPr>
      <w:r>
        <w:t xml:space="preserve">3. Objective 2: Consumer Concerns</w:t>
      </w:r>
    </w:p>
    <w:p>
      <w:pPr>
        <w:pStyle w:val="FirstParagraph"/>
      </w:pPr>
      <w:r>
        <w:rPr>
          <w:b/>
          <w:bCs/>
        </w:rPr>
        <w:t xml:space="preserve">Goal:</w:t>
      </w:r>
      <w:r>
        <w:t xml:space="preserve"> </w:t>
      </w:r>
      <w:r>
        <w:t xml:space="preserve">Understand the friction points—regulatory, legal, and psychological—that could slow down AV scaling.</w:t>
      </w:r>
    </w:p>
    <w:bookmarkStart w:id="74" w:name="the-regulatory-mandate"/>
    <w:p>
      <w:pPr>
        <w:pStyle w:val="Heading2"/>
      </w:pPr>
      <w:r>
        <w:t xml:space="preserve">3.1 The Regulatory Mandate</w:t>
      </w:r>
    </w:p>
    <w:p>
      <w:pPr>
        <w:pStyle w:val="FirstParagraph"/>
      </w:pPr>
      <w:r>
        <w:rPr>
          <w:b/>
          <w:bCs/>
        </w:rPr>
        <w:t xml:space="preserve">Question:</w:t>
      </w:r>
      <w:r>
        <w:t xml:space="preserve"> </w:t>
      </w:r>
      <w:r>
        <w:rPr>
          <w:i/>
          <w:iCs/>
        </w:rPr>
        <w:t xml:space="preserve">Who does the public trust to oversee this technology?</w:t>
      </w:r>
    </w:p>
    <w:p>
      <w:pPr>
        <w:pStyle w:val="SourceCode"/>
      </w:pPr>
      <w:r>
        <w:rPr>
          <w:rStyle w:val="CommentTok"/>
        </w:rPr>
        <w:t xml:space="preserve"># Prepare Data</w:t>
      </w:r>
      <w:r>
        <w:br/>
      </w:r>
      <w:r>
        <w:rPr>
          <w:rStyle w:val="NormalTok"/>
        </w:rPr>
        <w:t xml:space="preserve">reg_counts </w:t>
      </w:r>
      <w:r>
        <w:rPr>
          <w:rStyle w:val="OtherTok"/>
        </w:rPr>
        <w:t xml:space="preserve">&lt;-</w:t>
      </w:r>
      <w:r>
        <w:rPr>
          <w:rStyle w:val="NormalTok"/>
        </w:rPr>
        <w:t xml:space="preserve"> df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(opinions)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opinions =</w:t>
      </w:r>
      <w:r>
        <w:rPr>
          <w:rStyle w:val="NormalTok"/>
        </w:rPr>
        <w:t xml:space="preserve"> </w:t>
      </w:r>
      <w:r>
        <w:rPr>
          <w:rStyle w:val="FunctionTok"/>
        </w:rPr>
        <w:t xml:space="preserve">reorder</w:t>
      </w:r>
      <w:r>
        <w:rPr>
          <w:rStyle w:val="NormalTok"/>
        </w:rPr>
        <w:t xml:space="preserve">(opinions, </w:t>
      </w:r>
      <w:r>
        <w:rPr>
          <w:rStyle w:val="SpecialCharTok"/>
        </w:rPr>
        <w:t xml:space="preserve">-</w:t>
      </w:r>
      <w:r>
        <w:rPr>
          <w:rStyle w:val="NormalTok"/>
        </w:rPr>
        <w:t xml:space="preserve">n))</w:t>
      </w:r>
      <w:r>
        <w:br/>
      </w:r>
      <w:r>
        <w:br/>
      </w:r>
      <w:r>
        <w:rPr>
          <w:rStyle w:val="CommentTok"/>
        </w:rPr>
        <w:t xml:space="preserve"># Plot</w:t>
      </w:r>
      <w:r>
        <w:br/>
      </w:r>
      <w:r>
        <w:rPr>
          <w:rStyle w:val="NormalTok"/>
        </w:rPr>
        <w:t xml:space="preserve">p </w:t>
      </w:r>
      <w:r>
        <w:rPr>
          <w:rStyle w:val="OtherTok"/>
        </w:rPr>
        <w:t xml:space="preserve">&lt;-</w:t>
      </w:r>
      <w:r>
        <w:rPr>
          <w:rStyle w:val="NormalTok"/>
        </w:rPr>
        <w:t xml:space="preserve"> </w:t>
      </w:r>
      <w:r>
        <w:rPr>
          <w:rStyle w:val="FunctionTok"/>
        </w:rPr>
        <w:t xml:space="preserve">ggplot</w:t>
      </w:r>
      <w:r>
        <w:rPr>
          <w:rStyle w:val="NormalTok"/>
        </w:rPr>
        <w:t xml:space="preserve">(reg_counts, </w:t>
      </w:r>
      <w:r>
        <w:rPr>
          <w:rStyle w:val="FunctionTok"/>
        </w:rPr>
        <w:t xml:space="preserve">aes</w:t>
      </w:r>
      <w:r>
        <w:rPr>
          <w:rStyle w:val="NormalTok"/>
        </w:rPr>
        <w:t xml:space="preserve">(</w:t>
      </w:r>
      <w:r>
        <w:rPr>
          <w:rStyle w:val="AttributeTok"/>
        </w:rPr>
        <w:t xml:space="preserve">x =</w:t>
      </w:r>
      <w:r>
        <w:rPr>
          <w:rStyle w:val="NormalTok"/>
        </w:rPr>
        <w:t xml:space="preserve"> opinions, </w:t>
      </w:r>
      <w:r>
        <w:rPr>
          <w:rStyle w:val="AttributeTok"/>
        </w:rPr>
        <w:t xml:space="preserve">y =</w:t>
      </w:r>
      <w:r>
        <w:rPr>
          <w:rStyle w:val="NormalTok"/>
        </w:rPr>
        <w:t xml:space="preserve"> n, </w:t>
      </w:r>
      <w:r>
        <w:rPr>
          <w:rStyle w:val="AttributeTok"/>
        </w:rPr>
        <w:t xml:space="preserve">fill =</w:t>
      </w:r>
      <w:r>
        <w:rPr>
          <w:rStyle w:val="NormalTok"/>
        </w:rPr>
        <w:t xml:space="preserve"> opinions))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width =</w:t>
      </w:r>
      <w:r>
        <w:rPr>
          <w:rStyle w:val="NormalTok"/>
        </w:rPr>
        <w:t xml:space="preserve"> </w:t>
      </w:r>
      <w:r>
        <w:rPr>
          <w:rStyle w:val="FloatTok"/>
        </w:rPr>
        <w:t xml:space="preserve">0.7</w:t>
      </w:r>
      <w:r>
        <w:rPr>
          <w:rStyle w:val="NormalTok"/>
        </w:rPr>
        <w:t xml:space="preserve">, </w:t>
      </w:r>
      <w:r>
        <w:rPr>
          <w:rStyle w:val="AttributeTok"/>
        </w:rPr>
        <w:t xml:space="preserve">alpha =</w:t>
      </w:r>
      <w:r>
        <w:rPr>
          <w:rStyle w:val="NormalTok"/>
        </w:rPr>
        <w:t xml:space="preserve"> </w:t>
      </w:r>
      <w:r>
        <w:rPr>
          <w:rStyle w:val="FloatTok"/>
        </w:rPr>
        <w:t xml:space="preserve">0.9</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"Preferred Regulatory Body"</w:t>
      </w:r>
      <w:r>
        <w:rPr>
          <w:rStyle w:val="NormalTok"/>
        </w:rPr>
        <w:t xml:space="preserve">, </w:t>
      </w:r>
      <w:r>
        <w:rPr>
          <w:rStyle w:val="AttributeTok"/>
        </w:rPr>
        <w:t xml:space="preserve">x =</w:t>
      </w:r>
      <w:r>
        <w:rPr>
          <w:rStyle w:val="NormalTok"/>
        </w:rPr>
        <w:t xml:space="preserve"> </w:t>
      </w:r>
      <w:r>
        <w:rPr>
          <w:rStyle w:val="StringTok"/>
        </w:rPr>
        <w:t xml:space="preserve">""</w:t>
      </w:r>
      <w:r>
        <w:rPr>
          <w:rStyle w:val="NormalTok"/>
        </w:rPr>
        <w:t xml:space="preserve">, </w:t>
      </w:r>
      <w:r>
        <w:rPr>
          <w:rStyle w:val="AttributeTok"/>
        </w:rPr>
        <w:t xml:space="preserve">y =</w:t>
      </w:r>
      <w:r>
        <w:rPr>
          <w:rStyle w:val="NormalTok"/>
        </w:rPr>
        <w:t xml:space="preserve"> </w:t>
      </w:r>
      <w:r>
        <w:rPr>
          <w:rStyle w:val="StringTok"/>
        </w:rPr>
        <w:t xml:space="preserve">"Count"</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br/>
      </w:r>
      <w:r>
        <w:rPr>
          <w:rStyle w:val="CommentTok"/>
        </w:rPr>
        <w:t xml:space="preserve"># Conditional Output: Interactive for HTML, Static for PDF/DOCX</w:t>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rPr>
          <w:rStyle w:val="FunctionTok"/>
        </w:rPr>
        <w:t xml:space="preserve">ggplotly</w:t>
      </w:r>
      <w:r>
        <w:rPr>
          <w:rStyle w:val="NormalTok"/>
        </w:rPr>
        <w:t xml:space="preserve">(p)</w:t>
      </w:r>
      <w:r>
        <w:br/>
      </w:r>
      <w:r>
        <w:rPr>
          <w:rStyle w:val="NormalTok"/>
        </w:rPr>
        <w:t xml:space="preserve">} </w:t>
      </w:r>
      <w:r>
        <w:rPr>
          <w:rStyle w:val="ControlFlowTok"/>
        </w:rPr>
        <w:t xml:space="preserve">else</w:t>
      </w:r>
      <w:r>
        <w:rPr>
          <w:rStyle w:val="NormalTok"/>
        </w:rPr>
        <w:t xml:space="preserve"> {</w:t>
      </w:r>
      <w:r>
        <w:br/>
      </w:r>
      <w:r>
        <w:rPr>
          <w:rStyle w:val="NormalTok"/>
        </w:rPr>
        <w:t xml:space="preserve">  p</w:t>
      </w:r>
      <w:r>
        <w:br/>
      </w:r>
      <w:r>
        <w:rPr>
          <w:rStyle w:val="NormalTok"/>
        </w:rPr>
        <w:t xml:space="preserve">}</w:t>
      </w:r>
    </w:p>
    <w:tbl>
      <w:tblPr>
        <w:tblStyle w:val="Table"/>
        <w:tblW w:type="pct" w:w="5000"/>
        <w:tblLayout w:type="fixed"/>
        <w:tblLook w:firstRow="0" w:lastRow="0" w:firstColumn="0" w:lastColumn="0" w:noHBand="0" w:noVBand="0" w:val="0000"/>
      </w:tblPr>
      <w:tblGrid>
        <w:gridCol w:w="7920"/>
      </w:tblGrid>
      <w:tr>
        <w:tc>
          <w:tcPr/>
          <w:bookmarkStart w:id="73" w:name="fig-reg"/>
          <w:p>
            <w:pPr>
              <w:pStyle w:val="Compact"/>
              <w:jc w:val="center"/>
            </w:pPr>
            <w:r>
              <w:drawing>
                <wp:inline>
                  <wp:extent cx="5334000" cy="4267200"/>
                  <wp:effectExtent b="0" l="0" r="0" t="0"/>
                  <wp:docPr descr="" title="" id="71" name="Picture"/>
                  <a:graphic>
                    <a:graphicData uri="http://schemas.openxmlformats.org/drawingml/2006/picture">
                      <pic:pic>
                        <pic:nvPicPr>
                          <pic:cNvPr descr="objectives_2_files/figure-docx/fig-reg-1.png" id="72" name="Picture"/>
                          <pic:cNvPicPr>
                            <a:picLocks noChangeArrowheads="1" noChangeAspect="1"/>
                          </pic:cNvPicPr>
                        </pic:nvPicPr>
                        <pic:blipFill>
                          <a:blip r:embed="rId7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3.1: Preferred Regulatory Body for Autonomous Vehicles</w:t>
            </w:r>
          </w:p>
          <w:bookmarkEnd w:id="73"/>
        </w:tc>
      </w:tr>
    </w:tbl>
    <w:p>
      <w:pPr>
        <w:pStyle w:val="SourceCode"/>
      </w:pPr>
      <w:r>
        <w:rPr>
          <w:rStyle w:val="CommentTok"/>
        </w:rPr>
        <w:t xml:space="preserve"># --- Statistical Test: Chi-Square Goodness of Fit ---</w:t>
      </w:r>
      <w:r>
        <w:br/>
      </w:r>
      <w:r>
        <w:rPr>
          <w:rStyle w:val="FunctionTok"/>
        </w:rPr>
        <w:t xml:space="preserve">chisq.test</w:t>
      </w:r>
      <w:r>
        <w:rPr>
          <w:rStyle w:val="NormalTok"/>
        </w:rPr>
        <w:t xml:space="preserve">(reg_counts</w:t>
      </w:r>
      <w:r>
        <w:rPr>
          <w:rStyle w:val="SpecialCharTok"/>
        </w:rPr>
        <w:t xml:space="preserve">$</w:t>
      </w:r>
      <w:r>
        <w:rPr>
          <w:rStyle w:val="NormalTok"/>
        </w:rPr>
        <w:t xml:space="preserve">n) </w:t>
      </w:r>
      <w:r>
        <w:rPr>
          <w:rStyle w:val="SpecialCharTok"/>
        </w:rPr>
        <w:t xml:space="preserve">%&gt;%</w:t>
      </w:r>
      <w:r>
        <w:br/>
      </w:r>
      <w:r>
        <w:rPr>
          <w:rStyle w:val="NormalTok"/>
        </w:rPr>
        <w:t xml:space="preserve">  </w:t>
      </w:r>
      <w:r>
        <w:rPr>
          <w:rStyle w:val="FunctionTok"/>
        </w:rPr>
        <w:t xml:space="preserve">tidy</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(statistic, p.value, parameter, method) </w:t>
      </w:r>
      <w:r>
        <w:rPr>
          <w:rStyle w:val="SpecialCharTok"/>
        </w:rPr>
        <w:t xml:space="preserve">%&gt;%</w:t>
      </w:r>
      <w:r>
        <w:br/>
      </w:r>
      <w:r>
        <w:rPr>
          <w:rStyle w:val="NormalTok"/>
        </w:rPr>
        <w:t xml:space="preserve">  </w:t>
      </w:r>
      <w:r>
        <w:rPr>
          <w:rStyle w:val="FunctionTok"/>
        </w:rPr>
        <w:t xml:space="preserve">gt</w:t>
      </w:r>
      <w:r>
        <w:rPr>
          <w:rStyle w:val="NormalTok"/>
        </w:rPr>
        <w:t xml:space="preserve">() </w:t>
      </w:r>
      <w:r>
        <w:rPr>
          <w:rStyle w:val="SpecialCharTok"/>
        </w:rPr>
        <w:t xml:space="preserve">%&gt;%</w:t>
      </w:r>
      <w:r>
        <w:br/>
      </w:r>
      <w:r>
        <w:rPr>
          <w:rStyle w:val="NormalTok"/>
        </w:rPr>
        <w:t xml:space="preserve">  </w:t>
      </w:r>
      <w:r>
        <w:rPr>
          <w:rStyle w:val="FunctionTok"/>
        </w:rPr>
        <w:t xml:space="preserve">tab_header</w:t>
      </w:r>
      <w:r>
        <w:rPr>
          <w:rStyle w:val="NormalTok"/>
        </w:rPr>
        <w:t xml:space="preserve">(</w:t>
      </w:r>
      <w:r>
        <w:rPr>
          <w:rStyle w:val="AttributeTok"/>
        </w:rPr>
        <w:t xml:space="preserve">title =</w:t>
      </w:r>
      <w:r>
        <w:rPr>
          <w:rStyle w:val="NormalTok"/>
        </w:rPr>
        <w:t xml:space="preserve"> </w:t>
      </w:r>
      <w:r>
        <w:rPr>
          <w:rStyle w:val="StringTok"/>
        </w:rPr>
        <w:t xml:space="preserve">"Chi-Square Test: Uniformity of Preference"</w:t>
      </w:r>
      <w:r>
        <w:rPr>
          <w:rStyle w:val="NormalTok"/>
        </w:rPr>
        <w:t xml:space="preserve">) </w:t>
      </w:r>
      <w:r>
        <w:rPr>
          <w:rStyle w:val="SpecialCharTok"/>
        </w:rPr>
        <w:t xml:space="preserve">%&gt;%</w:t>
      </w:r>
      <w:r>
        <w:br/>
      </w:r>
      <w:r>
        <w:rPr>
          <w:rStyle w:val="NormalTok"/>
        </w:rPr>
        <w:t xml:space="preserve">  </w:t>
      </w:r>
      <w:r>
        <w:rPr>
          <w:rStyle w:val="FunctionTok"/>
        </w:rPr>
        <w:t xml:space="preserve">fmt_number</w:t>
      </w:r>
      <w:r>
        <w:rPr>
          <w:rStyle w:val="NormalTok"/>
        </w:rPr>
        <w:t xml:space="preserve">(</w:t>
      </w:r>
      <w:r>
        <w:rPr>
          <w:rStyle w:val="AttributeTok"/>
        </w:rPr>
        <w:t xml:space="preserve">columns =</w:t>
      </w:r>
      <w:r>
        <w:rPr>
          <w:rStyle w:val="NormalTok"/>
        </w:rPr>
        <w:t xml:space="preserve"> </w:t>
      </w:r>
      <w:r>
        <w:rPr>
          <w:rStyle w:val="FunctionTok"/>
        </w:rPr>
        <w:t xml:space="preserve">c</w:t>
      </w:r>
      <w:r>
        <w:rPr>
          <w:rStyle w:val="NormalTok"/>
        </w:rPr>
        <w:t xml:space="preserve">(statistic), </w:t>
      </w:r>
      <w:r>
        <w:rPr>
          <w:rStyle w:val="AttributeTok"/>
        </w:rPr>
        <w:t xml:space="preserve">decimals =</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fmt_number</w:t>
      </w:r>
      <w:r>
        <w:rPr>
          <w:rStyle w:val="NormalTok"/>
        </w:rPr>
        <w:t xml:space="preserve">(</w:t>
      </w:r>
      <w:r>
        <w:rPr>
          <w:rStyle w:val="AttributeTok"/>
        </w:rPr>
        <w:t xml:space="preserve">columns =</w:t>
      </w:r>
      <w:r>
        <w:rPr>
          <w:rStyle w:val="NormalTok"/>
        </w:rPr>
        <w:t xml:space="preserve"> p.value, </w:t>
      </w:r>
      <w:r>
        <w:rPr>
          <w:rStyle w:val="AttributeTok"/>
        </w:rPr>
        <w:t xml:space="preserve">decimals =</w:t>
      </w:r>
      <w:r>
        <w:rPr>
          <w:rStyle w:val="NormalTok"/>
        </w:rPr>
        <w:t xml:space="preserve">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cols_label</w:t>
      </w:r>
      <w:r>
        <w:rPr>
          <w:rStyle w:val="NormalTok"/>
        </w:rPr>
        <w:t xml:space="preserve">(</w:t>
      </w:r>
      <w:r>
        <w:rPr>
          <w:rStyle w:val="AttributeTok"/>
        </w:rPr>
        <w:t xml:space="preserve">statistic =</w:t>
      </w:r>
      <w:r>
        <w:rPr>
          <w:rStyle w:val="NormalTok"/>
        </w:rPr>
        <w:t xml:space="preserve"> </w:t>
      </w:r>
      <w:r>
        <w:rPr>
          <w:rStyle w:val="StringTok"/>
        </w:rPr>
        <w:t xml:space="preserve">"Chi-Squared"</w:t>
      </w:r>
      <w:r>
        <w:rPr>
          <w:rStyle w:val="NormalTok"/>
        </w:rPr>
        <w:t xml:space="preserve">, </w:t>
      </w:r>
      <w:r>
        <w:rPr>
          <w:rStyle w:val="AttributeTok"/>
        </w:rPr>
        <w:t xml:space="preserve">p.value =</w:t>
      </w:r>
      <w:r>
        <w:rPr>
          <w:rStyle w:val="NormalTok"/>
        </w:rPr>
        <w:t xml:space="preserve"> </w:t>
      </w:r>
      <w:r>
        <w:rPr>
          <w:rStyle w:val="StringTok"/>
        </w:rPr>
        <w:t xml:space="preserve">"P-Value"</w:t>
      </w:r>
      <w:r>
        <w:rPr>
          <w:rStyle w:val="NormalTok"/>
        </w:rPr>
        <w:t xml:space="preserve">, </w:t>
      </w:r>
      <w:r>
        <w:rPr>
          <w:rStyle w:val="AttributeTok"/>
        </w:rPr>
        <w:t xml:space="preserve">parameter =</w:t>
      </w:r>
      <w:r>
        <w:rPr>
          <w:rStyle w:val="NormalTok"/>
        </w:rPr>
        <w:t xml:space="preserve"> </w:t>
      </w:r>
      <w:r>
        <w:rPr>
          <w:rStyle w:val="StringTok"/>
        </w:rPr>
        <w:t xml:space="preserve">"df"</w:t>
      </w:r>
      <w:r>
        <w:rPr>
          <w:rStyle w:val="NormalTok"/>
        </w:rPr>
        <w:t xml:space="preserve">)</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Chi-Square Test: Uniformity of Preference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Chi-Squared</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P-Value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df</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method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234.96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Chi-squared test for given probabilities</w:t>
            </w:r>
          </w:p>
        </w:tc>
      </w:tr>
    </w:tbl>
    <w:p>
      <w:pPr>
        <w:pStyle w:val="FirstParagraph"/>
      </w:pPr>
      <w:r>
        <w:rPr>
          <w:i/>
          <w:iCs/>
        </w:rPr>
        <w:t xml:space="preserve">Analysis:</w:t>
      </w:r>
      <w:r>
        <w:t xml:space="preserve"> </w:t>
      </w:r>
      <w:r>
        <w:t xml:space="preserve">A strong preference for Government regulation implies that</w:t>
      </w:r>
      <w:r>
        <w:t xml:space="preserve"> </w:t>
      </w:r>
      <w:r>
        <w:t xml:space="preserve">“Moving fast and breaking things”</w:t>
      </w:r>
      <w:r>
        <w:t xml:space="preserve"> </w:t>
      </w:r>
      <w:r>
        <w:t xml:space="preserve">is a dangerous strategy. Lobbying and compliance will be key. Here , legitimacy trumps speed. The AV firm should embrace regulation as a trust-building mechanism rather than resist it. Also, the significant Chi-Square result indicates that preferences are not uniformly distributed, highlighting a clear public inclination towards government oversight.</w:t>
      </w:r>
    </w:p>
    <w:bookmarkEnd w:id="74"/>
    <w:bookmarkStart w:id="78" w:name="blame-attribution"/>
    <w:p>
      <w:pPr>
        <w:pStyle w:val="Heading2"/>
      </w:pPr>
      <w:r>
        <w:t xml:space="preserve">3.2 Blame Attribution</w:t>
      </w:r>
    </w:p>
    <w:p>
      <w:pPr>
        <w:pStyle w:val="FirstParagraph"/>
      </w:pPr>
      <w:r>
        <w:rPr>
          <w:b/>
          <w:bCs/>
        </w:rPr>
        <w:t xml:space="preserve">Question:</w:t>
      </w:r>
      <w:r>
        <w:t xml:space="preserve"> </w:t>
      </w:r>
      <w:r>
        <w:rPr>
          <w:i/>
          <w:iCs/>
        </w:rPr>
        <w:t xml:space="preserve">Is the individual coder liable?</w:t>
      </w:r>
    </w:p>
    <w:p>
      <w:pPr>
        <w:pStyle w:val="BodyText"/>
      </w:pPr>
      <w:r>
        <w:rPr>
          <w:b/>
          <w:bCs/>
        </w:rPr>
        <w:t xml:space="preserve">Question:</w:t>
      </w:r>
      <w:r>
        <w:t xml:space="preserve"> </w:t>
      </w:r>
      <w:r>
        <w:rPr>
          <w:i/>
          <w:iCs/>
        </w:rPr>
        <w:t xml:space="preserve">Is the corporation liable?</w:t>
      </w:r>
    </w:p>
    <w:p>
      <w:pPr>
        <w:pStyle w:val="BodyText"/>
      </w:pPr>
      <w:r>
        <w:rPr>
          <w:b/>
          <w:bCs/>
        </w:rPr>
        <w:t xml:space="preserve">Question:</w:t>
      </w:r>
      <w:r>
        <w:t xml:space="preserve"> </w:t>
      </w:r>
      <w:r>
        <w:rPr>
          <w:i/>
          <w:iCs/>
        </w:rPr>
        <w:t xml:space="preserve">Is the regulator liable?</w:t>
      </w:r>
    </w:p>
    <w:p>
      <w:pPr>
        <w:pStyle w:val="SourceCode"/>
      </w:pPr>
      <w:r>
        <w:rPr>
          <w:rStyle w:val="CommentTok"/>
        </w:rPr>
        <w:t xml:space="preserve"># 1. Scientific Plot with Error Bars</w:t>
      </w:r>
      <w:r>
        <w:br/>
      </w:r>
      <w:r>
        <w:rPr>
          <w:rStyle w:val="CommentTok"/>
        </w:rPr>
        <w:t xml:space="preserve"># Reshape for Plotting</w:t>
      </w:r>
      <w:r>
        <w:br/>
      </w:r>
      <w:r>
        <w:rPr>
          <w:rStyle w:val="NormalTok"/>
        </w:rPr>
        <w:t xml:space="preserve">blame_long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select</w:t>
      </w:r>
      <w:r>
        <w:rPr>
          <w:rStyle w:val="NormalTok"/>
        </w:rPr>
        <w:t xml:space="preserve">(participant_id, acc_blame_programmer, acc_blame_company, acc_blame_govt) </w:t>
      </w:r>
      <w:r>
        <w:rPr>
          <w:rStyle w:val="SpecialCharTok"/>
        </w:rPr>
        <w:t xml:space="preserve">%&gt;%</w:t>
      </w:r>
      <w:r>
        <w:br/>
      </w:r>
      <w:r>
        <w:rPr>
          <w:rStyle w:val="NormalTok"/>
        </w:rPr>
        <w:t xml:space="preserve">  </w:t>
      </w:r>
      <w:r>
        <w:rPr>
          <w:rStyle w:val="FunctionTok"/>
        </w:rPr>
        <w:t xml:space="preserve">pivot_longer</w:t>
      </w:r>
      <w:r>
        <w:rPr>
          <w:rStyle w:val="NormalTok"/>
        </w:rPr>
        <w:t xml:space="preserve">(</w:t>
      </w:r>
      <w:r>
        <w:rPr>
          <w:rStyle w:val="AttributeTok"/>
        </w:rPr>
        <w:t xml:space="preserve">cols =</w:t>
      </w:r>
      <w:r>
        <w:rPr>
          <w:rStyle w:val="NormalTok"/>
        </w:rPr>
        <w:t xml:space="preserve"> </w:t>
      </w:r>
      <w:r>
        <w:rPr>
          <w:rStyle w:val="FunctionTok"/>
        </w:rPr>
        <w:t xml:space="preserve">starts_with</w:t>
      </w:r>
      <w:r>
        <w:rPr>
          <w:rStyle w:val="NormalTok"/>
        </w:rPr>
        <w:t xml:space="preserve">(</w:t>
      </w:r>
      <w:r>
        <w:rPr>
          <w:rStyle w:val="StringTok"/>
        </w:rPr>
        <w:t xml:space="preserve">"acc_blame"</w:t>
      </w:r>
      <w:r>
        <w:rPr>
          <w:rStyle w:val="NormalTok"/>
        </w:rPr>
        <w:t xml:space="preserve">), </w:t>
      </w:r>
      <w:r>
        <w:br/>
      </w:r>
      <w:r>
        <w:rPr>
          <w:rStyle w:val="NormalTok"/>
        </w:rPr>
        <w:t xml:space="preserve">               </w:t>
      </w:r>
      <w:r>
        <w:rPr>
          <w:rStyle w:val="AttributeTok"/>
        </w:rPr>
        <w:t xml:space="preserve">names_to =</w:t>
      </w:r>
      <w:r>
        <w:rPr>
          <w:rStyle w:val="NormalTok"/>
        </w:rPr>
        <w:t xml:space="preserve"> </w:t>
      </w:r>
      <w:r>
        <w:rPr>
          <w:rStyle w:val="StringTok"/>
        </w:rPr>
        <w:t xml:space="preserve">"Entity_Code"</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"Blame_Score"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Entity =</w:t>
      </w:r>
      <w:r>
        <w:rPr>
          <w:rStyle w:val="NormalTok"/>
        </w:rPr>
        <w:t xml:space="preserve"> </w:t>
      </w:r>
      <w:r>
        <w:rPr>
          <w:rStyle w:val="FunctionTok"/>
        </w:rPr>
        <w:t xml:space="preserve">case_when</w:t>
      </w:r>
      <w:r>
        <w:rPr>
          <w:rStyle w:val="NormalTok"/>
        </w:rPr>
        <w:t xml:space="preserve">(</w:t>
      </w:r>
      <w:r>
        <w:br/>
      </w:r>
      <w:r>
        <w:rPr>
          <w:rStyle w:val="NormalTok"/>
        </w:rPr>
        <w:t xml:space="preserve">    Entity_Code </w:t>
      </w:r>
      <w:r>
        <w:rPr>
          <w:rStyle w:val="SpecialCharTok"/>
        </w:rPr>
        <w:t xml:space="preserve">==</w:t>
      </w:r>
      <w:r>
        <w:rPr>
          <w:rStyle w:val="NormalTok"/>
        </w:rPr>
        <w:t xml:space="preserve"> </w:t>
      </w:r>
      <w:r>
        <w:rPr>
          <w:rStyle w:val="StringTok"/>
        </w:rPr>
        <w:t xml:space="preserve">"acc_blame_programmer"</w:t>
      </w:r>
      <w:r>
        <w:rPr>
          <w:rStyle w:val="NormalTok"/>
        </w:rPr>
        <w:t xml:space="preserve"> </w:t>
      </w:r>
      <w:r>
        <w:rPr>
          <w:rStyle w:val="SpecialCharTok"/>
        </w:rPr>
        <w:t xml:space="preserve">~</w:t>
      </w:r>
      <w:r>
        <w:rPr>
          <w:rStyle w:val="NormalTok"/>
        </w:rPr>
        <w:t xml:space="preserve"> </w:t>
      </w:r>
      <w:r>
        <w:rPr>
          <w:rStyle w:val="StringTok"/>
        </w:rPr>
        <w:t xml:space="preserve">"Programmer"</w:t>
      </w:r>
      <w:r>
        <w:rPr>
          <w:rStyle w:val="NormalTok"/>
        </w:rPr>
        <w:t xml:space="preserve">,</w:t>
      </w:r>
      <w:r>
        <w:br/>
      </w:r>
      <w:r>
        <w:rPr>
          <w:rStyle w:val="NormalTok"/>
        </w:rPr>
        <w:t xml:space="preserve">    Entity_Code </w:t>
      </w:r>
      <w:r>
        <w:rPr>
          <w:rStyle w:val="SpecialCharTok"/>
        </w:rPr>
        <w:t xml:space="preserve">==</w:t>
      </w:r>
      <w:r>
        <w:rPr>
          <w:rStyle w:val="NormalTok"/>
        </w:rPr>
        <w:t xml:space="preserve"> </w:t>
      </w:r>
      <w:r>
        <w:rPr>
          <w:rStyle w:val="StringTok"/>
        </w:rPr>
        <w:t xml:space="preserve">"acc_blame_company"</w:t>
      </w:r>
      <w:r>
        <w:rPr>
          <w:rStyle w:val="NormalTok"/>
        </w:rPr>
        <w:t xml:space="preserve"> </w:t>
      </w:r>
      <w:r>
        <w:rPr>
          <w:rStyle w:val="SpecialCharTok"/>
        </w:rPr>
        <w:t xml:space="preserve">~</w:t>
      </w:r>
      <w:r>
        <w:rPr>
          <w:rStyle w:val="NormalTok"/>
        </w:rPr>
        <w:t xml:space="preserve"> </w:t>
      </w:r>
      <w:r>
        <w:rPr>
          <w:rStyle w:val="StringTok"/>
        </w:rPr>
        <w:t xml:space="preserve">"AV Company"</w:t>
      </w:r>
      <w:r>
        <w:rPr>
          <w:rStyle w:val="NormalTok"/>
        </w:rPr>
        <w:t xml:space="preserve">,</w:t>
      </w:r>
      <w:r>
        <w:br/>
      </w:r>
      <w:r>
        <w:rPr>
          <w:rStyle w:val="NormalTok"/>
        </w:rPr>
        <w:t xml:space="preserve">    Entity_Code </w:t>
      </w:r>
      <w:r>
        <w:rPr>
          <w:rStyle w:val="SpecialCharTok"/>
        </w:rPr>
        <w:t xml:space="preserve">==</w:t>
      </w:r>
      <w:r>
        <w:rPr>
          <w:rStyle w:val="NormalTok"/>
        </w:rPr>
        <w:t xml:space="preserve"> </w:t>
      </w:r>
      <w:r>
        <w:rPr>
          <w:rStyle w:val="StringTok"/>
        </w:rPr>
        <w:t xml:space="preserve">"acc_blame_govt"</w:t>
      </w:r>
      <w:r>
        <w:rPr>
          <w:rStyle w:val="NormalTok"/>
        </w:rPr>
        <w:t xml:space="preserve"> </w:t>
      </w:r>
      <w:r>
        <w:rPr>
          <w:rStyle w:val="SpecialCharTok"/>
        </w:rPr>
        <w:t xml:space="preserve">~</w:t>
      </w:r>
      <w:r>
        <w:rPr>
          <w:rStyle w:val="NormalTok"/>
        </w:rPr>
        <w:t xml:space="preserve"> </w:t>
      </w:r>
      <w:r>
        <w:rPr>
          <w:rStyle w:val="StringTok"/>
        </w:rPr>
        <w:t xml:space="preserve">"Government"</w:t>
      </w:r>
      <w:r>
        <w:br/>
      </w:r>
      <w:r>
        <w:rPr>
          <w:rStyle w:val="NormalTok"/>
        </w:rPr>
        <w:t xml:space="preserve">  ))</w:t>
      </w:r>
      <w:r>
        <w:br/>
      </w:r>
      <w:r>
        <w:br/>
      </w:r>
      <w:r>
        <w:rPr>
          <w:rStyle w:val="CommentTok"/>
        </w:rPr>
        <w:t xml:space="preserve"># Calculate Stats for Plot</w:t>
      </w:r>
      <w:r>
        <w:br/>
      </w:r>
      <w:r>
        <w:rPr>
          <w:rStyle w:val="NormalTok"/>
        </w:rPr>
        <w:t xml:space="preserve">blame_summary_plot </w:t>
      </w:r>
      <w:r>
        <w:rPr>
          <w:rStyle w:val="OtherTok"/>
        </w:rPr>
        <w:t xml:space="preserve">&lt;-</w:t>
      </w:r>
      <w:r>
        <w:rPr>
          <w:rStyle w:val="NormalTok"/>
        </w:rPr>
        <w:t xml:space="preserve"> blame_long </w:t>
      </w:r>
      <w:r>
        <w:rPr>
          <w:rStyle w:val="SpecialCharTok"/>
        </w:rPr>
        <w:t xml:space="preserve">%&gt;%</w:t>
      </w:r>
      <w:r>
        <w:br/>
      </w:r>
      <w:r>
        <w:rPr>
          <w:rStyle w:val="NormalTok"/>
        </w:rPr>
        <w:t xml:space="preserve">  </w:t>
      </w:r>
      <w:r>
        <w:rPr>
          <w:rStyle w:val="FunctionTok"/>
        </w:rPr>
        <w:t xml:space="preserve">group_by</w:t>
      </w:r>
      <w:r>
        <w:rPr>
          <w:rStyle w:val="NormalTok"/>
        </w:rPr>
        <w:t xml:space="preserve">(Entity)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Mean_Blame =</w:t>
      </w:r>
      <w:r>
        <w:rPr>
          <w:rStyle w:val="NormalTok"/>
        </w:rPr>
        <w:t xml:space="preserve"> </w:t>
      </w:r>
      <w:r>
        <w:rPr>
          <w:rStyle w:val="FunctionTok"/>
        </w:rPr>
        <w:t xml:space="preserve">mean</w:t>
      </w:r>
      <w:r>
        <w:rPr>
          <w:rStyle w:val="NormalTok"/>
        </w:rPr>
        <w:t xml:space="preserve">(Blame_Score,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SE =</w:t>
      </w:r>
      <w:r>
        <w:rPr>
          <w:rStyle w:val="NormalTok"/>
        </w:rPr>
        <w:t xml:space="preserve"> </w:t>
      </w:r>
      <w:r>
        <w:rPr>
          <w:rStyle w:val="FunctionTok"/>
        </w:rPr>
        <w:t xml:space="preserve">sd</w:t>
      </w:r>
      <w:r>
        <w:rPr>
          <w:rStyle w:val="NormalTok"/>
        </w:rPr>
        <w:t xml:space="preserve">(Blame_Score,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FunctionTok"/>
        </w:rPr>
        <w:t xml:space="preserve">n</w:t>
      </w:r>
      <w:r>
        <w:rPr>
          <w:rStyle w:val="NormalTok"/>
        </w:rPr>
        <w:t xml:space="preserve">()),</w:t>
      </w:r>
      <w:r>
        <w:br/>
      </w:r>
      <w:r>
        <w:rPr>
          <w:rStyle w:val="NormalTok"/>
        </w:rPr>
        <w:t xml:space="preserve">    </w:t>
      </w:r>
      <w:r>
        <w:rPr>
          <w:rStyle w:val="AttributeTok"/>
        </w:rPr>
        <w:t xml:space="preserve">CI_Lower =</w:t>
      </w:r>
      <w:r>
        <w:rPr>
          <w:rStyle w:val="NormalTok"/>
        </w:rPr>
        <w:t xml:space="preserve"> Mean_Blame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SE),</w:t>
      </w:r>
      <w:r>
        <w:br/>
      </w:r>
      <w:r>
        <w:rPr>
          <w:rStyle w:val="NormalTok"/>
        </w:rPr>
        <w:t xml:space="preserve">    </w:t>
      </w:r>
      <w:r>
        <w:rPr>
          <w:rStyle w:val="AttributeTok"/>
        </w:rPr>
        <w:t xml:space="preserve">CI_Upper =</w:t>
      </w:r>
      <w:r>
        <w:rPr>
          <w:rStyle w:val="NormalTok"/>
        </w:rPr>
        <w:t xml:space="preserve"> Mean_Blame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SE)</w:t>
      </w:r>
      <w:r>
        <w:br/>
      </w:r>
      <w:r>
        <w:rPr>
          <w:rStyle w:val="NormalTok"/>
        </w:rPr>
        <w:t xml:space="preserve">  )</w:t>
      </w:r>
      <w:r>
        <w:br/>
      </w:r>
      <w:r>
        <w:br/>
      </w:r>
      <w:r>
        <w:rPr>
          <w:rStyle w:val="CommentTok"/>
        </w:rPr>
        <w:t xml:space="preserve"># Plot</w:t>
      </w:r>
      <w:r>
        <w:br/>
      </w:r>
      <w:r>
        <w:rPr>
          <w:rStyle w:val="NormalTok"/>
        </w:rPr>
        <w:t xml:space="preserve">p_blame </w:t>
      </w:r>
      <w:r>
        <w:rPr>
          <w:rStyle w:val="OtherTok"/>
        </w:rPr>
        <w:t xml:space="preserve">&lt;-</w:t>
      </w:r>
      <w:r>
        <w:rPr>
          <w:rStyle w:val="NormalTok"/>
        </w:rPr>
        <w:t xml:space="preserve"> </w:t>
      </w:r>
      <w:r>
        <w:rPr>
          <w:rStyle w:val="FunctionTok"/>
        </w:rPr>
        <w:t xml:space="preserve">ggplot</w:t>
      </w:r>
      <w:r>
        <w:rPr>
          <w:rStyle w:val="NormalTok"/>
        </w:rPr>
        <w:t xml:space="preserve">(blame_summary_plot, </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reorder</w:t>
      </w:r>
      <w:r>
        <w:rPr>
          <w:rStyle w:val="NormalTok"/>
        </w:rPr>
        <w:t xml:space="preserve">(Entity, </w:t>
      </w:r>
      <w:r>
        <w:rPr>
          <w:rStyle w:val="SpecialCharTok"/>
        </w:rPr>
        <w:t xml:space="preserve">-</w:t>
      </w:r>
      <w:r>
        <w:rPr>
          <w:rStyle w:val="NormalTok"/>
        </w:rPr>
        <w:t xml:space="preserve">Mean_Blame), </w:t>
      </w:r>
      <w:r>
        <w:rPr>
          <w:rStyle w:val="AttributeTok"/>
        </w:rPr>
        <w:t xml:space="preserve">y =</w:t>
      </w:r>
      <w:r>
        <w:rPr>
          <w:rStyle w:val="NormalTok"/>
        </w:rPr>
        <w:t xml:space="preserve"> Mean_Blame, </w:t>
      </w:r>
      <w:r>
        <w:rPr>
          <w:rStyle w:val="AttributeTok"/>
        </w:rPr>
        <w:t xml:space="preserve">fill =</w:t>
      </w:r>
      <w:r>
        <w:rPr>
          <w:rStyle w:val="NormalTok"/>
        </w:rPr>
        <w:t xml:space="preserve"> Entity))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width =</w:t>
      </w:r>
      <w:r>
        <w:rPr>
          <w:rStyle w:val="NormalTok"/>
        </w:rPr>
        <w:t xml:space="preserve"> </w:t>
      </w:r>
      <w:r>
        <w:rPr>
          <w:rStyle w:val="FloatTok"/>
        </w:rPr>
        <w:t xml:space="preserve">0.6</w:t>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CI_Lower, </w:t>
      </w:r>
      <w:r>
        <w:rPr>
          <w:rStyle w:val="AttributeTok"/>
        </w:rPr>
        <w:t xml:space="preserve">ymax =</w:t>
      </w:r>
      <w:r>
        <w:rPr>
          <w:rStyle w:val="NormalTok"/>
        </w:rPr>
        <w:t xml:space="preserve"> CI_Upper), </w:t>
      </w:r>
      <w:r>
        <w:rPr>
          <w:rStyle w:val="AttributeTok"/>
        </w:rPr>
        <w:t xml:space="preserve">width =</w:t>
      </w:r>
      <w:r>
        <w:rPr>
          <w:rStyle w:val="NormalTok"/>
        </w:rPr>
        <w:t xml:space="preserve"> </w:t>
      </w:r>
      <w:r>
        <w:rPr>
          <w:rStyle w:val="FloatTok"/>
        </w:rPr>
        <w:t xml:space="preserve">0.2</w:t>
      </w:r>
      <w:r>
        <w:rPr>
          <w:rStyle w:val="NormalTok"/>
        </w:rPr>
        <w:t xml:space="preserve">, </w:t>
      </w:r>
      <w:r>
        <w:rPr>
          <w:rStyle w:val="AttributeTok"/>
        </w:rPr>
        <w:t xml:space="preserve">size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"Average Blame Attribution (with 95% CI)"</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"Mean Blame Score (0-100)"</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tringTok"/>
        </w:rPr>
        <w:t xml:space="preserve">"Entity"</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r>
        <w:br/>
      </w:r>
      <w:r>
        <w:br/>
      </w:r>
      <w:r>
        <w:rPr>
          <w:rStyle w:val="CommentTok"/>
        </w:rPr>
        <w:t xml:space="preserve"># Conditional Output: Interactive for HTML, Static for PDF/DOCX</w:t>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rPr>
          <w:rStyle w:val="FunctionTok"/>
        </w:rPr>
        <w:t xml:space="preserve">ggplotly</w:t>
      </w:r>
      <w:r>
        <w:rPr>
          <w:rStyle w:val="NormalTok"/>
        </w:rPr>
        <w:t xml:space="preserve">(p_blame)</w:t>
      </w:r>
      <w:r>
        <w:br/>
      </w:r>
      <w:r>
        <w:rPr>
          <w:rStyle w:val="NormalTok"/>
        </w:rPr>
        <w:t xml:space="preserve">} </w:t>
      </w:r>
      <w:r>
        <w:rPr>
          <w:rStyle w:val="ControlFlowTok"/>
        </w:rPr>
        <w:t xml:space="preserve">else</w:t>
      </w:r>
      <w:r>
        <w:rPr>
          <w:rStyle w:val="NormalTok"/>
        </w:rPr>
        <w:t xml:space="preserve"> {</w:t>
      </w:r>
      <w:r>
        <w:br/>
      </w:r>
      <w:r>
        <w:rPr>
          <w:rStyle w:val="NormalTok"/>
        </w:rPr>
        <w:t xml:space="preserve">  p_blame</w:t>
      </w:r>
      <w:r>
        <w:br/>
      </w:r>
      <w:r>
        <w:rPr>
          <w:rStyle w:val="NormalTok"/>
        </w:rPr>
        <w:t xml:space="preserve">}</w:t>
      </w:r>
    </w:p>
    <w:p>
      <w:pPr>
        <w:pStyle w:val="CaptionedFigure"/>
      </w:pPr>
      <w:r>
        <w:drawing>
          <wp:inline>
            <wp:extent cx="5334000" cy="4267200"/>
            <wp:effectExtent b="0" l="0" r="0" t="0"/>
            <wp:docPr descr="Blame Attribution Across Entities" title="" id="76" name="Picture"/>
            <a:graphic>
              <a:graphicData uri="http://schemas.openxmlformats.org/drawingml/2006/picture">
                <pic:pic>
                  <pic:nvPicPr>
                    <pic:cNvPr descr="objectives_2_files/figure-docx/blame-analysis-1.png" id="77" name="Picture"/>
                    <pic:cNvPicPr>
                      <a:picLocks noChangeArrowheads="1" noChangeAspect="1"/>
                    </pic:cNvPicPr>
                  </pic:nvPicPr>
                  <pic:blipFill>
                    <a:blip r:embed="rId7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Blame Attribution Across Entities</w:t>
      </w:r>
    </w:p>
    <w:p>
      <w:pPr>
        <w:pStyle w:val="SourceCode"/>
      </w:pPr>
      <w:r>
        <w:rPr>
          <w:rStyle w:val="CommentTok"/>
        </w:rPr>
        <w:t xml:space="preserve"># 2. Statistical Summary Table</w:t>
      </w:r>
      <w:r>
        <w:br/>
      </w:r>
      <w:r>
        <w:rPr>
          <w:rStyle w:val="NormalTok"/>
        </w:rPr>
        <w:t xml:space="preserve">df </w:t>
      </w:r>
      <w:r>
        <w:rPr>
          <w:rStyle w:val="SpecialCharTok"/>
        </w:rPr>
        <w:t xml:space="preserve">%&gt;%</w:t>
      </w:r>
      <w:r>
        <w:br/>
      </w:r>
      <w:r>
        <w:rPr>
          <w:rStyle w:val="NormalTok"/>
        </w:rPr>
        <w:t xml:space="preserve">  </w:t>
      </w:r>
      <w:r>
        <w:rPr>
          <w:rStyle w:val="FunctionTok"/>
        </w:rPr>
        <w:t xml:space="preserve">select</w:t>
      </w:r>
      <w:r>
        <w:rPr>
          <w:rStyle w:val="NormalTok"/>
        </w:rPr>
        <w:t xml:space="preserve">(acc_blame_programmer, acc_blame_company, acc_blame_govt) </w:t>
      </w:r>
      <w:r>
        <w:rPr>
          <w:rStyle w:val="SpecialCharTok"/>
        </w:rPr>
        <w:t xml:space="preserve">%&gt;%</w:t>
      </w:r>
      <w:r>
        <w:br/>
      </w:r>
      <w:r>
        <w:rPr>
          <w:rStyle w:val="NormalTok"/>
        </w:rPr>
        <w:t xml:space="preserve">  </w:t>
      </w:r>
      <w:r>
        <w:rPr>
          <w:rStyle w:val="FunctionTok"/>
        </w:rPr>
        <w:t xml:space="preserve">tbl_summary</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list</w:t>
      </w:r>
      <w:r>
        <w:rPr>
          <w:rStyle w:val="NormalTok"/>
        </w:rPr>
        <w:t xml:space="preserve">(</w:t>
      </w:r>
      <w:r>
        <w:br/>
      </w:r>
      <w:r>
        <w:rPr>
          <w:rStyle w:val="NormalTok"/>
        </w:rPr>
        <w:t xml:space="preserve">      acc_blame_programmer </w:t>
      </w:r>
      <w:r>
        <w:rPr>
          <w:rStyle w:val="SpecialCharTok"/>
        </w:rPr>
        <w:t xml:space="preserve">~</w:t>
      </w:r>
      <w:r>
        <w:rPr>
          <w:rStyle w:val="NormalTok"/>
        </w:rPr>
        <w:t xml:space="preserve"> </w:t>
      </w:r>
      <w:r>
        <w:rPr>
          <w:rStyle w:val="StringTok"/>
        </w:rPr>
        <w:t xml:space="preserve">"Blame: Programmer"</w:t>
      </w:r>
      <w:r>
        <w:rPr>
          <w:rStyle w:val="NormalTok"/>
        </w:rPr>
        <w:t xml:space="preserve">,</w:t>
      </w:r>
      <w:r>
        <w:br/>
      </w:r>
      <w:r>
        <w:rPr>
          <w:rStyle w:val="NormalTok"/>
        </w:rPr>
        <w:t xml:space="preserve">      acc_blame_company </w:t>
      </w:r>
      <w:r>
        <w:rPr>
          <w:rStyle w:val="SpecialCharTok"/>
        </w:rPr>
        <w:t xml:space="preserve">~</w:t>
      </w:r>
      <w:r>
        <w:rPr>
          <w:rStyle w:val="NormalTok"/>
        </w:rPr>
        <w:t xml:space="preserve"> </w:t>
      </w:r>
      <w:r>
        <w:rPr>
          <w:rStyle w:val="StringTok"/>
        </w:rPr>
        <w:t xml:space="preserve">"Blame: AV Company"</w:t>
      </w:r>
      <w:r>
        <w:rPr>
          <w:rStyle w:val="NormalTok"/>
        </w:rPr>
        <w:t xml:space="preserve">,</w:t>
      </w:r>
      <w:r>
        <w:br/>
      </w:r>
      <w:r>
        <w:rPr>
          <w:rStyle w:val="NormalTok"/>
        </w:rPr>
        <w:t xml:space="preserve">      acc_blame_govt </w:t>
      </w:r>
      <w:r>
        <w:rPr>
          <w:rStyle w:val="SpecialCharTok"/>
        </w:rPr>
        <w:t xml:space="preserve">~</w:t>
      </w:r>
      <w:r>
        <w:rPr>
          <w:rStyle w:val="NormalTok"/>
        </w:rPr>
        <w:t xml:space="preserve"> </w:t>
      </w:r>
      <w:r>
        <w:rPr>
          <w:rStyle w:val="StringTok"/>
        </w:rPr>
        <w:t xml:space="preserve">"Blame: Government"</w:t>
      </w:r>
      <w:r>
        <w:br/>
      </w:r>
      <w:r>
        <w:rPr>
          <w:rStyle w:val="NormalTok"/>
        </w:rPr>
        <w:t xml:space="preserve">    ),</w:t>
      </w:r>
      <w:r>
        <w:br/>
      </w:r>
      <w:r>
        <w:rPr>
          <w:rStyle w:val="NormalTok"/>
        </w:rPr>
        <w:t xml:space="preserve">    </w:t>
      </w:r>
      <w:r>
        <w:rPr>
          <w:rStyle w:val="AttributeTok"/>
        </w:rPr>
        <w:t xml:space="preserve">statistic =</w:t>
      </w:r>
      <w:r>
        <w:rPr>
          <w:rStyle w:val="NormalTok"/>
        </w:rPr>
        <w:t xml:space="preserve"> </w:t>
      </w:r>
      <w:r>
        <w:rPr>
          <w:rStyle w:val="FunctionTok"/>
        </w:rPr>
        <w:t xml:space="preserve">all_continuous</w:t>
      </w:r>
      <w:r>
        <w:rPr>
          <w:rStyle w:val="NormalTok"/>
        </w:rPr>
        <w:t xml:space="preserve">() </w:t>
      </w:r>
      <w:r>
        <w:rPr>
          <w:rStyle w:val="SpecialCharTok"/>
        </w:rPr>
        <w:t xml:space="preserve">~</w:t>
      </w:r>
      <w:r>
        <w:rPr>
          <w:rStyle w:val="NormalTok"/>
        </w:rPr>
        <w:t xml:space="preserve"> </w:t>
      </w:r>
      <w:r>
        <w:rPr>
          <w:rStyle w:val="StringTok"/>
        </w:rPr>
        <w:t xml:space="preserve">"{mean} ({sd})"</w:t>
      </w:r>
      <w:r>
        <w:rPr>
          <w:rStyle w:val="NormalTok"/>
        </w:rPr>
        <w:t xml:space="preserve">,</w:t>
      </w:r>
      <w:r>
        <w:br/>
      </w:r>
      <w:r>
        <w:rPr>
          <w:rStyle w:val="NormalTok"/>
        </w:rPr>
        <w:t xml:space="preserve">    </w:t>
      </w:r>
      <w:r>
        <w:rPr>
          <w:rStyle w:val="AttributeTok"/>
        </w:rPr>
        <w:t xml:space="preserve">digits =</w:t>
      </w:r>
      <w:r>
        <w:rPr>
          <w:rStyle w:val="NormalTok"/>
        </w:rPr>
        <w:t xml:space="preserve"> </w:t>
      </w:r>
      <w:r>
        <w:rPr>
          <w:rStyle w:val="FunctionTok"/>
        </w:rPr>
        <w:t xml:space="preserve">all_continuous</w:t>
      </w:r>
      <w:r>
        <w:rPr>
          <w:rStyle w:val="NormalTok"/>
        </w:rPr>
        <w:t xml:space="preserve">() </w:t>
      </w:r>
      <w:r>
        <w:rPr>
          <w:rStyle w:val="SpecialCharTok"/>
        </w:rPr>
        <w:t xml:space="preserve">~</w:t>
      </w:r>
      <w:r>
        <w:rPr>
          <w:rStyle w:val="NormalTok"/>
        </w:rPr>
        <w:t xml:space="preserve"> </w:t>
      </w:r>
      <w:r>
        <w:rPr>
          <w:rStyle w:val="DecValTok"/>
        </w:rPr>
        <w:t xml:space="preserve">1</w:t>
      </w:r>
      <w:r>
        <w:br/>
      </w:r>
      <w:r>
        <w:rPr>
          <w:rStyle w:val="NormalTok"/>
        </w:rPr>
        <w:t xml:space="preserve">  ) </w:t>
      </w:r>
      <w:r>
        <w:rPr>
          <w:rStyle w:val="SpecialCharTok"/>
        </w:rPr>
        <w:t xml:space="preserve">%&gt;%</w:t>
      </w:r>
      <w:r>
        <w:br/>
      </w:r>
      <w:r>
        <w:rPr>
          <w:rStyle w:val="NormalTok"/>
        </w:rPr>
        <w:t xml:space="preserve">  </w:t>
      </w:r>
      <w:r>
        <w:rPr>
          <w:rStyle w:val="FunctionTok"/>
        </w:rPr>
        <w:t xml:space="preserve">modify_header</w:t>
      </w:r>
      <w:r>
        <w:rPr>
          <w:rStyle w:val="NormalTok"/>
        </w:rPr>
        <w:t xml:space="preserve">(</w:t>
      </w:r>
      <w:r>
        <w:rPr>
          <w:rStyle w:val="AttributeTok"/>
        </w:rPr>
        <w:t xml:space="preserve">label =</w:t>
      </w:r>
      <w:r>
        <w:rPr>
          <w:rStyle w:val="NormalTok"/>
        </w:rPr>
        <w:t xml:space="preserve"> </w:t>
      </w:r>
      <w:r>
        <w:rPr>
          <w:rStyle w:val="StringTok"/>
        </w:rPr>
        <w:t xml:space="preserve">"**Entity**"</w:t>
      </w:r>
      <w:r>
        <w:rPr>
          <w:rStyle w:val="NormalTok"/>
        </w:rPr>
        <w:t xml:space="preserve">, </w:t>
      </w:r>
      <w:r>
        <w:rPr>
          <w:rStyle w:val="AttributeTok"/>
        </w:rPr>
        <w:t xml:space="preserve">stat_0 =</w:t>
      </w:r>
      <w:r>
        <w:rPr>
          <w:rStyle w:val="NormalTok"/>
        </w:rPr>
        <w:t xml:space="preserve"> </w:t>
      </w:r>
      <w:r>
        <w:rPr>
          <w:rStyle w:val="StringTok"/>
        </w:rPr>
        <w:t xml:space="preserve">"**Mean Score (SD)**"</w:t>
      </w:r>
      <w:r>
        <w:rPr>
          <w:rStyle w:val="NormalTok"/>
        </w:rPr>
        <w:t xml:space="preserve">) </w:t>
      </w:r>
      <w:r>
        <w:rPr>
          <w:rStyle w:val="SpecialCharTok"/>
        </w:rPr>
        <w:t xml:space="preserve">%&gt;%</w:t>
      </w:r>
      <w:r>
        <w:br/>
      </w:r>
      <w:r>
        <w:rPr>
          <w:rStyle w:val="NormalTok"/>
        </w:rPr>
        <w:t xml:space="preserve">  </w:t>
      </w:r>
      <w:r>
        <w:rPr>
          <w:rStyle w:val="FunctionTok"/>
        </w:rPr>
        <w:t xml:space="preserve">modify_caption</w:t>
      </w:r>
      <w:r>
        <w:rPr>
          <w:rStyle w:val="NormalTok"/>
        </w:rPr>
        <w:t xml:space="preserve">(</w:t>
      </w:r>
      <w:r>
        <w:rPr>
          <w:rStyle w:val="StringTok"/>
        </w:rPr>
        <w:t xml:space="preserve">"**Table: Descriptive Statistics for Blame Attribution**"</w:t>
      </w:r>
      <w:r>
        <w:rPr>
          <w:rStyle w:val="NormalTok"/>
        </w:rPr>
        <w:t xml:space="preserv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Entity</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Mean Score (SD)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Blame: Programmer, Mean (SD)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40.8 (25.2)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Blame: AV Company, Mean (SD)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43.0 (25.8)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Blame: Government, Mean (SD)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10.6 (13.8)</w:t>
            </w:r>
          </w:p>
        </w:tc>
      </w:tr>
    </w:tbl>
    <w:p>
      <w:pPr>
        <w:pStyle w:val="FirstParagraph"/>
      </w:pPr>
      <w:r>
        <w:rPr>
          <w:i/>
          <w:iCs/>
        </w:rPr>
        <w:t xml:space="preserve">Analysis:</w:t>
      </w:r>
      <w:r>
        <w:t xml:space="preserve"> </w:t>
      </w:r>
      <w:r>
        <w:t xml:space="preserve">The public overwhelmingly blames the AV Company, indicating that corporate responsibility will be a central issue in liability discussions. This suggests that AV firms must invest heavily in insurance and risk mitigation strategies. The coder and government are seen as less culpable, which may influence how legal frameworks are structured around AV incidents.</w:t>
      </w:r>
    </w:p>
    <w:bookmarkEnd w:id="78"/>
    <w:bookmarkStart w:id="82" w:name="qualitative-risk-analysis"/>
    <w:p>
      <w:pPr>
        <w:pStyle w:val="Heading2"/>
      </w:pPr>
      <w:r>
        <w:t xml:space="preserve">3.3 Qualitative Risk Analysis</w:t>
      </w:r>
    </w:p>
    <w:p>
      <w:pPr>
        <w:pStyle w:val="FirstParagraph"/>
      </w:pPr>
      <w:r>
        <w:rPr>
          <w:b/>
          <w:bCs/>
        </w:rPr>
        <w:t xml:space="preserve">Question:</w:t>
      </w:r>
      <w:r>
        <w:t xml:space="preserve"> </w:t>
      </w:r>
      <w:r>
        <w:rPr>
          <w:i/>
          <w:iCs/>
        </w:rPr>
        <w:t xml:space="preserve">What specific fears do consumers voice in open-ended responses?</w:t>
      </w:r>
    </w:p>
    <w:p>
      <w:pPr>
        <w:pStyle w:val="SourceCode"/>
      </w:pPr>
      <w:r>
        <w:rPr>
          <w:rStyle w:val="CommentTok"/>
        </w:rPr>
        <w:t xml:space="preserve"># 1. Filter and Clean Data</w:t>
      </w:r>
      <w:r>
        <w:br/>
      </w:r>
      <w:r>
        <w:rPr>
          <w:rStyle w:val="NormalTok"/>
        </w:rPr>
        <w:t xml:space="preserve">risks </w:t>
      </w:r>
      <w:r>
        <w:rPr>
          <w:rStyle w:val="OtherTok"/>
        </w:rPr>
        <w:t xml:space="preserve">&lt;-</w:t>
      </w:r>
      <w:r>
        <w:rPr>
          <w:rStyle w:val="NormalTok"/>
        </w:rPr>
        <w:t xml:space="preserve"> df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(risks_oe)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(risks_oe </w:t>
      </w:r>
      <w:r>
        <w:rPr>
          <w:rStyle w:val="SpecialCharTok"/>
        </w:rPr>
        <w:t xml:space="preserve">!=</w:t>
      </w:r>
      <w:r>
        <w:rPr>
          <w:rStyle w:val="NormalTok"/>
        </w:rPr>
        <w:t xml:space="preserve"> </w:t>
      </w:r>
      <w:r>
        <w:rPr>
          <w:rStyle w:val="StringTok"/>
        </w:rPr>
        <w:t xml:space="preserve">""</w:t>
      </w:r>
      <w:r>
        <w:rPr>
          <w:rStyle w:val="NormalTok"/>
        </w:rPr>
        <w:t xml:space="preserve">)</w:t>
      </w:r>
      <w:r>
        <w:br/>
      </w:r>
      <w:r>
        <w:br/>
      </w:r>
      <w:r>
        <w:rPr>
          <w:rStyle w:val="CommentTok"/>
        </w:rPr>
        <w:t xml:space="preserve"># 2. Tokenize and Count Frequencies</w:t>
      </w:r>
      <w:r>
        <w:br/>
      </w:r>
      <w:r>
        <w:rPr>
          <w:rStyle w:val="NormalTok"/>
        </w:rPr>
        <w:t xml:space="preserve">risk_tokens </w:t>
      </w:r>
      <w:r>
        <w:rPr>
          <w:rStyle w:val="OtherTok"/>
        </w:rPr>
        <w:t xml:space="preserve">&lt;-</w:t>
      </w:r>
      <w:r>
        <w:rPr>
          <w:rStyle w:val="NormalTok"/>
        </w:rPr>
        <w:t xml:space="preserve"> risks </w:t>
      </w:r>
      <w:r>
        <w:rPr>
          <w:rStyle w:val="SpecialCharTok"/>
        </w:rPr>
        <w:t xml:space="preserve">%&gt;%</w:t>
      </w:r>
      <w:r>
        <w:br/>
      </w:r>
      <w:r>
        <w:rPr>
          <w:rStyle w:val="NormalTok"/>
        </w:rPr>
        <w:t xml:space="preserve">  </w:t>
      </w:r>
      <w:r>
        <w:rPr>
          <w:rStyle w:val="FunctionTok"/>
        </w:rPr>
        <w:t xml:space="preserve">unnest_tokens</w:t>
      </w:r>
      <w:r>
        <w:rPr>
          <w:rStyle w:val="NormalTok"/>
        </w:rPr>
        <w:t xml:space="preserve">(word, risks_oe) </w:t>
      </w:r>
      <w:r>
        <w:rPr>
          <w:rStyle w:val="SpecialCharTok"/>
        </w:rPr>
        <w:t xml:space="preserve">%&gt;%</w:t>
      </w:r>
      <w:r>
        <w:br/>
      </w:r>
      <w:r>
        <w:rPr>
          <w:rStyle w:val="NormalTok"/>
        </w:rPr>
        <w:t xml:space="preserve">  </w:t>
      </w:r>
      <w:r>
        <w:rPr>
          <w:rStyle w:val="FunctionTok"/>
        </w:rPr>
        <w:t xml:space="preserve">anti_join</w:t>
      </w:r>
      <w:r>
        <w:rPr>
          <w:rStyle w:val="NormalTok"/>
        </w:rPr>
        <w:t xml:space="preserve">(stop_words) </w:t>
      </w:r>
      <w:r>
        <w:rPr>
          <w:rStyle w:val="SpecialCharTok"/>
        </w:rPr>
        <w:t xml:space="preserve">%&gt;%</w:t>
      </w:r>
      <w:r>
        <w:br/>
      </w:r>
      <w:r>
        <w:rPr>
          <w:rStyle w:val="NormalTok"/>
        </w:rPr>
        <w:t xml:space="preserve">  </w:t>
      </w:r>
      <w:r>
        <w:rPr>
          <w:rStyle w:val="FunctionTok"/>
        </w:rPr>
        <w:t xml:space="preserve">count</w:t>
      </w:r>
      <w:r>
        <w:rPr>
          <w:rStyle w:val="NormalTok"/>
        </w:rPr>
        <w:t xml:space="preserve">(word, </w:t>
      </w:r>
      <w:r>
        <w:rPr>
          <w:rStyle w:val="AttributeTok"/>
        </w:rPr>
        <w:t xml:space="preserve">sort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(n </w:t>
      </w:r>
      <w:r>
        <w:rPr>
          <w:rStyle w:val="SpecialCharTok"/>
        </w:rPr>
        <w:t xml:space="preserve">&gt;</w:t>
      </w:r>
      <w:r>
        <w:rPr>
          <w:rStyle w:val="NormalTok"/>
        </w:rPr>
        <w:t xml:space="preserve"> </w:t>
      </w:r>
      <w:r>
        <w:rPr>
          <w:rStyle w:val="DecValTok"/>
        </w:rPr>
        <w:t xml:space="preserve">5</w:t>
      </w:r>
      <w:r>
        <w:rPr>
          <w:rStyle w:val="NormalTok"/>
        </w:rPr>
        <w:t xml:space="preserve">) </w:t>
      </w:r>
      <w:r>
        <w:rPr>
          <w:rStyle w:val="CommentTok"/>
        </w:rPr>
        <w:t xml:space="preserve"># Filter for words appearing more than 5 times</w:t>
      </w:r>
      <w:r>
        <w:br/>
      </w:r>
      <w:r>
        <w:br/>
      </w:r>
      <w:r>
        <w:rPr>
          <w:rStyle w:val="CommentTok"/>
        </w:rPr>
        <w:t xml:space="preserve"># 3. Visualize Top Concerns</w:t>
      </w:r>
      <w:r>
        <w:br/>
      </w:r>
      <w:r>
        <w:rPr>
          <w:rStyle w:val="NormalTok"/>
        </w:rPr>
        <w:t xml:space="preserve">p_risks </w:t>
      </w:r>
      <w:r>
        <w:rPr>
          <w:rStyle w:val="OtherTok"/>
        </w:rPr>
        <w:t xml:space="preserve">&lt;-</w:t>
      </w:r>
      <w:r>
        <w:rPr>
          <w:rStyle w:val="NormalTok"/>
        </w:rPr>
        <w:t xml:space="preserve"> </w:t>
      </w:r>
      <w:r>
        <w:rPr>
          <w:rStyle w:val="FunctionTok"/>
        </w:rPr>
        <w:t xml:space="preserve">ggplot</w:t>
      </w:r>
      <w:r>
        <w:rPr>
          <w:rStyle w:val="NormalTok"/>
        </w:rPr>
        <w:t xml:space="preserve">(</w:t>
      </w:r>
      <w:r>
        <w:rPr>
          <w:rStyle w:val="FunctionTok"/>
        </w:rPr>
        <w:t xml:space="preserve">head</w:t>
      </w:r>
      <w:r>
        <w:rPr>
          <w:rStyle w:val="NormalTok"/>
        </w:rPr>
        <w:t xml:space="preserve">(risk_tokens, </w:t>
      </w:r>
      <w:r>
        <w:rPr>
          <w:rStyle w:val="DecValTok"/>
        </w:rPr>
        <w:t xml:space="preserve">15</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reorder</w:t>
      </w:r>
      <w:r>
        <w:rPr>
          <w:rStyle w:val="NormalTok"/>
        </w:rPr>
        <w:t xml:space="preserve">(word, n), </w:t>
      </w:r>
      <w:r>
        <w:rPr>
          <w:rStyle w:val="AttributeTok"/>
        </w:rPr>
        <w:t xml:space="preserve">y =</w:t>
      </w:r>
      <w:r>
        <w:rPr>
          <w:rStyle w:val="NormalTok"/>
        </w:rPr>
        <w:t xml:space="preserve"> n, </w:t>
      </w:r>
      <w:r>
        <w:rPr>
          <w:rStyle w:val="AttributeTok"/>
        </w:rPr>
        <w:t xml:space="preserve">fill =</w:t>
      </w:r>
      <w:r>
        <w:rPr>
          <w:rStyle w:val="NormalTok"/>
        </w:rPr>
        <w:t xml:space="preserve"> n))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coord_flip</w:t>
      </w:r>
      <w:r>
        <w:rPr>
          <w:rStyle w:val="NormalTok"/>
        </w:rPr>
        <w:t xml:space="preserve">() </w:t>
      </w:r>
      <w:r>
        <w:rPr>
          <w:rStyle w:val="SpecialCharTok"/>
        </w:rPr>
        <w:t xml:space="preserve">+</w:t>
      </w:r>
      <w:r>
        <w:br/>
      </w:r>
      <w:r>
        <w:rPr>
          <w:rStyle w:val="NormalTok"/>
        </w:rPr>
        <w:t xml:space="preserve">  </w:t>
      </w:r>
      <w:r>
        <w:rPr>
          <w:rStyle w:val="FunctionTok"/>
        </w:rPr>
        <w:t xml:space="preserve">scale_fill_gradientn</w:t>
      </w:r>
      <w:r>
        <w:rPr>
          <w:rStyle w:val="NormalTok"/>
        </w:rPr>
        <w:t xml:space="preserve">(</w:t>
      </w:r>
      <w:r>
        <w:rPr>
          <w:rStyle w:val="AttributeTok"/>
        </w:rPr>
        <w:t xml:space="preserve">colors =</w:t>
      </w:r>
      <w:r>
        <w:rPr>
          <w:rStyle w:val="NormalTok"/>
        </w:rPr>
        <w:t xml:space="preserve"> </w:t>
      </w:r>
      <w:r>
        <w:rPr>
          <w:rStyle w:val="FunctionTok"/>
        </w:rPr>
        <w:t xml:space="preserve">c</w:t>
      </w:r>
      <w:r>
        <w:rPr>
          <w:rStyle w:val="NormalTok"/>
        </w:rPr>
        <w:t xml:space="preserve">(</w:t>
      </w:r>
      <w:r>
        <w:rPr>
          <w:rStyle w:val="StringTok"/>
        </w:rPr>
        <w:t xml:space="preserve">"lightblue"</w:t>
      </w:r>
      <w:r>
        <w:rPr>
          <w:rStyle w:val="NormalTok"/>
        </w:rPr>
        <w:t xml:space="preserve">, </w:t>
      </w:r>
      <w:r>
        <w:rPr>
          <w:rStyle w:val="StringTok"/>
        </w:rPr>
        <w:t xml:space="preserve">"blue"</w:t>
      </w:r>
      <w:r>
        <w:rPr>
          <w:rStyle w:val="NormalTok"/>
        </w:rPr>
        <w:t xml:space="preserve">, </w:t>
      </w:r>
      <w:r>
        <w:rPr>
          <w:rStyle w:val="StringTok"/>
        </w:rPr>
        <w:t xml:space="preserve">"red"</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"Top 15 Common Terms in Risk Responses"</w:t>
      </w:r>
      <w:r>
        <w:rPr>
          <w:rStyle w:val="NormalTok"/>
        </w:rPr>
        <w:t xml:space="preserve">, </w:t>
      </w:r>
      <w:r>
        <w:rPr>
          <w:rStyle w:val="AttributeTok"/>
        </w:rPr>
        <w:t xml:space="preserve">x =</w:t>
      </w:r>
      <w:r>
        <w:rPr>
          <w:rStyle w:val="NormalTok"/>
        </w:rPr>
        <w:t xml:space="preserve"> </w:t>
      </w:r>
      <w:r>
        <w:rPr>
          <w:rStyle w:val="StringTok"/>
        </w:rPr>
        <w:t xml:space="preserve">"Term"</w:t>
      </w:r>
      <w:r>
        <w:rPr>
          <w:rStyle w:val="NormalTok"/>
        </w:rPr>
        <w:t xml:space="preserve">, </w:t>
      </w:r>
      <w:r>
        <w:rPr>
          <w:rStyle w:val="AttributeTok"/>
        </w:rPr>
        <w:t xml:space="preserve">y =</w:t>
      </w:r>
      <w:r>
        <w:rPr>
          <w:rStyle w:val="NormalTok"/>
        </w:rPr>
        <w:t xml:space="preserve"> </w:t>
      </w:r>
      <w:r>
        <w:rPr>
          <w:rStyle w:val="StringTok"/>
        </w:rPr>
        <w:t xml:space="preserve">"Frequency"</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r>
        <w:br/>
      </w:r>
      <w:r>
        <w:br/>
      </w:r>
      <w:r>
        <w:rPr>
          <w:rStyle w:val="CommentTok"/>
        </w:rPr>
        <w:t xml:space="preserve"># Conditional Output: Interactive for HTML, Static for PDF/DOCX</w:t>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rPr>
          <w:rStyle w:val="FunctionTok"/>
        </w:rPr>
        <w:t xml:space="preserve">ggplotly</w:t>
      </w:r>
      <w:r>
        <w:rPr>
          <w:rStyle w:val="NormalTok"/>
        </w:rPr>
        <w:t xml:space="preserve">(p_risks)</w:t>
      </w:r>
      <w:r>
        <w:br/>
      </w:r>
      <w:r>
        <w:rPr>
          <w:rStyle w:val="NormalTok"/>
        </w:rPr>
        <w:t xml:space="preserve">} </w:t>
      </w:r>
      <w:r>
        <w:rPr>
          <w:rStyle w:val="ControlFlowTok"/>
        </w:rPr>
        <w:t xml:space="preserve">else</w:t>
      </w:r>
      <w:r>
        <w:rPr>
          <w:rStyle w:val="NormalTok"/>
        </w:rPr>
        <w:t xml:space="preserve"> {</w:t>
      </w:r>
      <w:r>
        <w:br/>
      </w:r>
      <w:r>
        <w:rPr>
          <w:rStyle w:val="NormalTok"/>
        </w:rPr>
        <w:t xml:space="preserve">  p_risks</w:t>
      </w:r>
      <w:r>
        <w:br/>
      </w:r>
      <w:r>
        <w:rPr>
          <w:rStyle w:val="NormalTok"/>
        </w:rPr>
        <w:t xml:space="preserve">}</w:t>
      </w:r>
    </w:p>
    <w:p>
      <w:pPr>
        <w:pStyle w:val="FirstParagraph"/>
      </w:pPr>
      <w:r>
        <w:drawing>
          <wp:inline>
            <wp:extent cx="5334000" cy="4267200"/>
            <wp:effectExtent b="0" l="0" r="0" t="0"/>
            <wp:docPr descr="" title="" id="80" name="Picture"/>
            <a:graphic>
              <a:graphicData uri="http://schemas.openxmlformats.org/drawingml/2006/picture">
                <pic:pic>
                  <pic:nvPicPr>
                    <pic:cNvPr descr="objectives_2_files/figure-docx/risks-text-1.png" id="81" name="Picture"/>
                    <pic:cNvPicPr>
                      <a:picLocks noChangeArrowheads="1" noChangeAspect="1"/>
                    </pic:cNvPicPr>
                  </pic:nvPicPr>
                  <pic:blipFill>
                    <a:blip r:embed="rId7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4. Show Data Table (Only in HTML)</w:t>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rPr>
          <w:rStyle w:val="FunctionTok"/>
        </w:rPr>
        <w:t xml:space="preserve">datatable</w:t>
      </w:r>
      <w:r>
        <w:rPr>
          <w:rStyle w:val="NormalTok"/>
        </w:rPr>
        <w:t xml:space="preserve">(</w:t>
      </w:r>
      <w:r>
        <w:rPr>
          <w:rStyle w:val="FunctionTok"/>
        </w:rPr>
        <w:t xml:space="preserve">head</w:t>
      </w:r>
      <w:r>
        <w:rPr>
          <w:rStyle w:val="NormalTok"/>
        </w:rPr>
        <w:t xml:space="preserve">(risks, </w:t>
      </w:r>
      <w:r>
        <w:rPr>
          <w:rStyle w:val="DecValTok"/>
        </w:rPr>
        <w:t xml:space="preserve">50</w:t>
      </w:r>
      <w:r>
        <w:rPr>
          <w:rStyle w:val="NormalTok"/>
        </w:rPr>
        <w:t xml:space="preserve">), </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dom =</w:t>
      </w:r>
      <w:r>
        <w:rPr>
          <w:rStyle w:val="NormalTok"/>
        </w:rPr>
        <w:t xml:space="preserve"> </w:t>
      </w:r>
      <w:r>
        <w:rPr>
          <w:rStyle w:val="StringTok"/>
        </w:rPr>
        <w:t xml:space="preserve">'tip'</w:t>
      </w:r>
      <w:r>
        <w:rPr>
          <w:rStyle w:val="NormalTok"/>
        </w:rPr>
        <w:t xml:space="preserve">), </w:t>
      </w:r>
      <w:r>
        <w:br/>
      </w:r>
      <w:r>
        <w:rPr>
          <w:rStyle w:val="NormalTok"/>
        </w:rPr>
        <w:t xml:space="preserve">            </w:t>
      </w:r>
      <w:r>
        <w:rPr>
          <w:rStyle w:val="AttributeTok"/>
        </w:rPr>
        <w:t xml:space="preserve">caption =</w:t>
      </w:r>
      <w:r>
        <w:rPr>
          <w:rStyle w:val="NormalTok"/>
        </w:rPr>
        <w:t xml:space="preserve"> </w:t>
      </w:r>
      <w:r>
        <w:rPr>
          <w:rStyle w:val="StringTok"/>
        </w:rPr>
        <w:t xml:space="preserve">"Consumer Risk Voices (Scrollable)"</w:t>
      </w:r>
      <w:r>
        <w:rPr>
          <w:rStyle w:val="NormalTok"/>
        </w:rPr>
        <w:t xml:space="preserve">)</w:t>
      </w:r>
      <w:r>
        <w:br/>
      </w:r>
      <w:r>
        <w:rPr>
          <w:rStyle w:val="NormalTok"/>
        </w:rPr>
        <w:t xml:space="preserve">}</w:t>
      </w:r>
    </w:p>
    <w:p>
      <w:pPr>
        <w:pStyle w:val="FirstParagraph"/>
      </w:pPr>
      <w:r>
        <w:rPr>
          <w:i/>
          <w:iCs/>
        </w:rPr>
        <w:t xml:space="preserve">Analysis:</w:t>
      </w:r>
      <w:r>
        <w:t xml:space="preserve"> </w:t>
      </w:r>
      <w:r>
        <w:t xml:space="preserve">Common themes include fears of hacking, software glitches, and loss of control. Addressing these concerns through robust cybersecurity measures and transparent communication will be essential for consumer acceptance. Safety is not just a technical issue but a psychological one. Thus, marketing strategies should directly tackle these fears to build trust.</w:t>
      </w:r>
    </w:p>
    <w:bookmarkEnd w:id="82"/>
    <w:bookmarkEnd w:id="83"/>
    <w:bookmarkStart w:id="104" w:name="conclusion"/>
    <w:p>
      <w:pPr>
        <w:pStyle w:val="Heading1"/>
      </w:pPr>
      <w:r>
        <w:t xml:space="preserve">4. Conclusion</w:t>
      </w:r>
    </w:p>
    <w:bookmarkStart w:id="98" w:name="summary-of-findings"/>
    <w:p>
      <w:pPr>
        <w:pStyle w:val="Heading2"/>
      </w:pPr>
      <w:r>
        <w:t xml:space="preserve">4.1 Summary of Findings</w:t>
      </w:r>
    </w:p>
    <w:bookmarkStart w:id="90" w:name="the-scaling-challenge-objective-1"/>
    <w:p>
      <w:pPr>
        <w:pStyle w:val="Heading3"/>
      </w:pPr>
      <w:r>
        <w:t xml:space="preserve">4.1.1 The Scaling Challenge (Objective 1)</w:t>
      </w:r>
    </w:p>
    <w:p>
      <w:pPr>
        <w:pStyle w:val="FirstParagraph"/>
      </w:pPr>
      <w:r>
        <w:t xml:space="preserve">Our analysis reveals that scaling Autonomous Vehicles is not just a technological challenge, but a</w:t>
      </w:r>
      <w:r>
        <w:t xml:space="preserve"> </w:t>
      </w:r>
      <w:r>
        <w:rPr>
          <w:b/>
          <w:bCs/>
        </w:rPr>
        <w:t xml:space="preserve">trust</w:t>
      </w:r>
      <w:r>
        <w:t xml:space="preserve"> </w:t>
      </w:r>
      <w:r>
        <w:t xml:space="preserve">and</w:t>
      </w:r>
      <w:r>
        <w:t xml:space="preserve"> </w:t>
      </w:r>
      <w:r>
        <w:rPr>
          <w:b/>
          <w:bCs/>
        </w:rPr>
        <w:t xml:space="preserve">pricing</w:t>
      </w:r>
      <w:r>
        <w:t xml:space="preserve"> </w:t>
      </w:r>
      <w:r>
        <w:t xml:space="preserve">challenge.</w:t>
      </w:r>
    </w:p>
    <w:p>
      <w:pPr>
        <w:pStyle w:val="BodyText"/>
      </w:pPr>
      <w:r>
        <w:rPr>
          <w:b/>
          <w:bCs/>
        </w:rPr>
        <w:t xml:space="preserve">WTP Gap:</w:t>
      </w:r>
      <w:r>
        <w:t xml:space="preserve"> </w:t>
      </w:r>
      <w:r>
        <w:t xml:space="preserve">The data illustrates a notable disparity in willingness to pay between traditional human-driven rides and AV rides. Consumers currently view AVs with skepticism, often demanding a discount to offset their perceived risks. This WTP gap indicates that, for many potential users, the introduction of AVs is not merely a question of efficiency or convenience but involves deep-seated concerns about safety and reliability.</w:t>
      </w:r>
    </w:p>
    <w:p>
      <w:pPr>
        <w:pStyle w:val="BodyText"/>
      </w:pPr>
      <w:r>
        <w:drawing>
          <wp:inline>
            <wp:extent cx="5334000" cy="4923692"/>
            <wp:effectExtent b="0" l="0" r="0" t="0"/>
            <wp:docPr descr="" title="" id="85" name="Picture"/>
            <a:graphic>
              <a:graphicData uri="http://schemas.openxmlformats.org/drawingml/2006/picture">
                <pic:pic>
                  <pic:nvPicPr>
                    <pic:cNvPr descr="images/Conclusion_WTP_GAP.png" id="86" name="Picture"/>
                    <pic:cNvPicPr>
                      <a:picLocks noChangeArrowheads="1" noChangeAspect="1"/>
                    </pic:cNvPicPr>
                  </pic:nvPicPr>
                  <pic:blipFill>
                    <a:blip r:embed="rId84"/>
                    <a:stretch>
                      <a:fillRect/>
                    </a:stretch>
                  </pic:blipFill>
                  <pic:spPr bwMode="auto">
                    <a:xfrm>
                      <a:off x="0" y="0"/>
                      <a:ext cx="5334000" cy="4923692"/>
                    </a:xfrm>
                    <a:prstGeom prst="rect">
                      <a:avLst/>
                    </a:prstGeom>
                    <a:noFill/>
                    <a:ln w="9525">
                      <a:noFill/>
                      <a:headEnd/>
                      <a:tailEnd/>
                    </a:ln>
                  </pic:spPr>
                </pic:pic>
              </a:graphicData>
            </a:graphic>
          </wp:inline>
        </w:drawing>
      </w:r>
    </w:p>
    <w:p>
      <w:pPr>
        <w:pStyle w:val="BodyText"/>
      </w:pPr>
      <w:r>
        <w:rPr>
          <w:b/>
          <w:bCs/>
        </w:rPr>
        <w:t xml:space="preserve">Trust Leverage:</w:t>
      </w:r>
      <w:r>
        <w:t xml:space="preserve"> </w:t>
      </w:r>
      <w:r>
        <w:t xml:space="preserve">The relationship between consumer confidence and willingness to pay is striking. High trust in safety features and reliability correlates strongly with an increased WTP for AV services. Consequently, it is clear that strategies centered on</w:t>
      </w:r>
      <w:r>
        <w:t xml:space="preserve"> </w:t>
      </w:r>
      <w:r>
        <w:rPr>
          <w:b/>
          <w:bCs/>
        </w:rPr>
        <w:t xml:space="preserve">trust-building</w:t>
      </w:r>
      <w:r>
        <w:t xml:space="preserve"> </w:t>
      </w:r>
      <w:r>
        <w:t xml:space="preserve">will be more effective in achieving market penetration than those that solely focus on reducing prices. This suggests that investments in safety improvements, transparent communication, and consumer education should be prioritized to foster trust in AV technology.</w:t>
      </w:r>
    </w:p>
    <w:p>
      <w:pPr>
        <w:pStyle w:val="BodyText"/>
      </w:pPr>
      <w:r>
        <w:drawing>
          <wp:inline>
            <wp:extent cx="5334000" cy="3387810"/>
            <wp:effectExtent b="0" l="0" r="0" t="0"/>
            <wp:docPr descr="" title="" id="88" name="Picture"/>
            <a:graphic>
              <a:graphicData uri="http://schemas.openxmlformats.org/drawingml/2006/picture">
                <pic:pic>
                  <pic:nvPicPr>
                    <pic:cNvPr descr="images/Conclusion_Trust.png" id="89" name="Picture"/>
                    <pic:cNvPicPr>
                      <a:picLocks noChangeArrowheads="1" noChangeAspect="1"/>
                    </pic:cNvPicPr>
                  </pic:nvPicPr>
                  <pic:blipFill>
                    <a:blip r:embed="rId87"/>
                    <a:stretch>
                      <a:fillRect/>
                    </a:stretch>
                  </pic:blipFill>
                  <pic:spPr bwMode="auto">
                    <a:xfrm>
                      <a:off x="0" y="0"/>
                      <a:ext cx="5334000" cy="3387810"/>
                    </a:xfrm>
                    <a:prstGeom prst="rect">
                      <a:avLst/>
                    </a:prstGeom>
                    <a:noFill/>
                    <a:ln w="9525">
                      <a:noFill/>
                      <a:headEnd/>
                      <a:tailEnd/>
                    </a:ln>
                  </pic:spPr>
                </pic:pic>
              </a:graphicData>
            </a:graphic>
          </wp:inline>
        </w:drawing>
      </w:r>
    </w:p>
    <w:bookmarkEnd w:id="90"/>
    <w:bookmarkStart w:id="97" w:name="the-liability-landscape-objective-2"/>
    <w:p>
      <w:pPr>
        <w:pStyle w:val="Heading3"/>
      </w:pPr>
      <w:r>
        <w:t xml:space="preserve">4.1.2 The Liability Landscape (Objective 2)</w:t>
      </w:r>
    </w:p>
    <w:p>
      <w:pPr>
        <w:pStyle w:val="Compact"/>
        <w:numPr>
          <w:ilvl w:val="0"/>
          <w:numId w:val="1009"/>
        </w:numPr>
      </w:pPr>
      <w:r>
        <w:rPr>
          <w:b/>
          <w:bCs/>
        </w:rPr>
        <w:t xml:space="preserve">Corporate Responsibility:</w:t>
      </w:r>
      <w:r>
        <w:t xml:space="preserve"> </w:t>
      </w:r>
      <w:r>
        <w:t xml:space="preserve">The findings reveal a significant public sentiment regarding liability, with a strong tendency to attribute blame to the AV company in the event of an incident, as opposed to placing responsibility on programmers or government bodies. This indicates that AV companies will need to implement robust insurance and liability frameworks to safeguard against potential legal challenges and financial repercussions. Public expectations demand that these companies take full accountability for their products, necessitating comprehensive risk management strategies.</w:t>
      </w:r>
    </w:p>
    <w:p>
      <w:pPr>
        <w:pStyle w:val="FirstParagraph"/>
      </w:pPr>
      <w:r>
        <w:drawing>
          <wp:inline>
            <wp:extent cx="5334000" cy="4053138"/>
            <wp:effectExtent b="0" l="0" r="0" t="0"/>
            <wp:docPr descr="" title="" id="92" name="Picture"/>
            <a:graphic>
              <a:graphicData uri="http://schemas.openxmlformats.org/drawingml/2006/picture">
                <pic:pic>
                  <pic:nvPicPr>
                    <pic:cNvPr descr="images/Conclusion_Corporate_Responsibility.png" id="93" name="Picture"/>
                    <pic:cNvPicPr>
                      <a:picLocks noChangeArrowheads="1" noChangeAspect="1"/>
                    </pic:cNvPicPr>
                  </pic:nvPicPr>
                  <pic:blipFill>
                    <a:blip r:embed="rId91"/>
                    <a:stretch>
                      <a:fillRect/>
                    </a:stretch>
                  </pic:blipFill>
                  <pic:spPr bwMode="auto">
                    <a:xfrm>
                      <a:off x="0" y="0"/>
                      <a:ext cx="5334000" cy="4053138"/>
                    </a:xfrm>
                    <a:prstGeom prst="rect">
                      <a:avLst/>
                    </a:prstGeom>
                    <a:noFill/>
                    <a:ln w="9525">
                      <a:noFill/>
                      <a:headEnd/>
                      <a:tailEnd/>
                    </a:ln>
                  </pic:spPr>
                </pic:pic>
              </a:graphicData>
            </a:graphic>
          </wp:inline>
        </w:drawing>
      </w:r>
    </w:p>
    <w:p>
      <w:pPr>
        <w:pStyle w:val="Compact"/>
        <w:numPr>
          <w:ilvl w:val="0"/>
          <w:numId w:val="1010"/>
        </w:numPr>
      </w:pPr>
      <w:r>
        <w:rPr>
          <w:b/>
          <w:bCs/>
        </w:rPr>
        <w:t xml:space="preserve">Regulation:</w:t>
      </w:r>
      <w:r>
        <w:t xml:space="preserve"> </w:t>
      </w:r>
      <w:r>
        <w:t xml:space="preserve">Our research underscores the critical need for regulatory frameworks governing the AV industry. The public sentiment leans heavily toward a demand for government oversight, which impacts the acceptance and integration of AV technologies into society. Attempts to circumvent established regulations could lead to significant public backlash and erode consumer trust, ultimately hindering the scalability of AVs. Hence, navigating the regulatory landscape will be paramount to building public trust and ensuring long-term success.</w:t>
      </w:r>
    </w:p>
    <w:p>
      <w:pPr>
        <w:pStyle w:val="FirstParagraph"/>
      </w:pPr>
      <w:r>
        <w:drawing>
          <wp:inline>
            <wp:extent cx="5334000" cy="4445000"/>
            <wp:effectExtent b="0" l="0" r="0" t="0"/>
            <wp:docPr descr="" title="" id="95" name="Picture"/>
            <a:graphic>
              <a:graphicData uri="http://schemas.openxmlformats.org/drawingml/2006/picture">
                <pic:pic>
                  <pic:nvPicPr>
                    <pic:cNvPr descr="images/Conclusion_Regulation.png" id="96" name="Picture"/>
                    <pic:cNvPicPr>
                      <a:picLocks noChangeArrowheads="1" noChangeAspect="1"/>
                    </pic:cNvPicPr>
                  </pic:nvPicPr>
                  <pic:blipFill>
                    <a:blip r:embed="rId94"/>
                    <a:stretch>
                      <a:fillRect/>
                    </a:stretch>
                  </pic:blipFill>
                  <pic:spPr bwMode="auto">
                    <a:xfrm>
                      <a:off x="0" y="0"/>
                      <a:ext cx="5334000" cy="4445000"/>
                    </a:xfrm>
                    <a:prstGeom prst="rect">
                      <a:avLst/>
                    </a:prstGeom>
                    <a:noFill/>
                    <a:ln w="9525">
                      <a:noFill/>
                      <a:headEnd/>
                      <a:tailEnd/>
                    </a:ln>
                  </pic:spPr>
                </pic:pic>
              </a:graphicData>
            </a:graphic>
          </wp:inline>
        </w:drawing>
      </w:r>
    </w:p>
    <w:bookmarkEnd w:id="97"/>
    <w:bookmarkEnd w:id="98"/>
    <w:bookmarkStart w:id="102" w:name="strategic-recommendation"/>
    <w:p>
      <w:pPr>
        <w:pStyle w:val="Heading2"/>
      </w:pPr>
      <w:r>
        <w:t xml:space="preserve">4.2 Strategic Recommendation</w:t>
      </w:r>
    </w:p>
    <w:p>
      <w:pPr>
        <w:pStyle w:val="FirstParagraph"/>
      </w:pPr>
      <w:r>
        <w:t xml:space="preserve">To successfully scale, the AV firm must:</w:t>
      </w:r>
    </w:p>
    <w:p>
      <w:pPr>
        <w:numPr>
          <w:ilvl w:val="0"/>
          <w:numId w:val="1011"/>
        </w:numPr>
      </w:pPr>
      <w:r>
        <w:rPr>
          <w:b/>
          <w:bCs/>
        </w:rPr>
        <w:t xml:space="preserve">Operate as a Utility:</w:t>
      </w:r>
      <w:r>
        <w:t xml:space="preserve"> </w:t>
      </w:r>
      <w:r>
        <w:t xml:space="preserve">Embrace and integrate with government regulations to build legitimacy and public confidence in AV services. Positioning the AV company as a public utility, similar to traditional transport services, can nurture a sense of reliability and accountability among consumers.</w:t>
      </w:r>
    </w:p>
    <w:p>
      <w:pPr>
        <w:numPr>
          <w:ilvl w:val="0"/>
          <w:numId w:val="1011"/>
        </w:numPr>
      </w:pPr>
      <w:r>
        <w:rPr>
          <w:b/>
          <w:bCs/>
        </w:rPr>
        <w:t xml:space="preserve">Price for Penetration:</w:t>
      </w:r>
      <w:r>
        <w:t xml:space="preserve"> </w:t>
      </w:r>
      <w:r>
        <w:t xml:space="preserve">Consider a strategy that accepts lower margins initially to establish a robust safety data record. This approach not only enhances the credibility of AVs but also allows for the gradual adjustment of pricing as consumer trust and technology reliability increase over time.</w:t>
      </w:r>
    </w:p>
    <w:p>
      <w:pPr>
        <w:numPr>
          <w:ilvl w:val="0"/>
          <w:numId w:val="1011"/>
        </w:numPr>
      </w:pPr>
      <w:r>
        <w:rPr>
          <w:b/>
          <w:bCs/>
        </w:rPr>
        <w:t xml:space="preserve">Market</w:t>
      </w:r>
      <w:r>
        <w:rPr>
          <w:b/>
          <w:bCs/>
        </w:rPr>
        <w:t xml:space="preserve"> </w:t>
      </w:r>
      <w:r>
        <w:rPr>
          <w:b/>
          <w:bCs/>
        </w:rPr>
        <w:t xml:space="preserve">“Cyber-Safety”</w:t>
      </w:r>
      <w:r>
        <w:rPr>
          <w:b/>
          <w:bCs/>
        </w:rPr>
        <w:t xml:space="preserve">:</w:t>
      </w:r>
      <w:r>
        <w:t xml:space="preserve"> </w:t>
      </w:r>
      <w:r>
        <w:t xml:space="preserve">Actively address and counteract qualitative fears concerning hacking and potential glitches in AV systems through transparent marketing. By openly discussing security measures and safety protocols, the company can mitigate apprehensions and reinforce consumer confidence in AV technology. This proactive engagement will be crucial in shaping public perception and fostering broader acceptance of AVs.</w:t>
      </w:r>
    </w:p>
    <w:p>
      <w:pPr>
        <w:pStyle w:val="FirstParagraph"/>
      </w:pPr>
      <w:r>
        <w:drawing>
          <wp:inline>
            <wp:extent cx="5334000" cy="2778125"/>
            <wp:effectExtent b="0" l="0" r="0" t="0"/>
            <wp:docPr descr="" title="" id="100" name="Picture"/>
            <a:graphic>
              <a:graphicData uri="http://schemas.openxmlformats.org/drawingml/2006/picture">
                <pic:pic>
                  <pic:nvPicPr>
                    <pic:cNvPr descr="images/Conclusion_Recommendations.png" id="101" name="Picture"/>
                    <pic:cNvPicPr>
                      <a:picLocks noChangeArrowheads="1" noChangeAspect="1"/>
                    </pic:cNvPicPr>
                  </pic:nvPicPr>
                  <pic:blipFill>
                    <a:blip r:embed="rId99"/>
                    <a:stretch>
                      <a:fillRect/>
                    </a:stretch>
                  </pic:blipFill>
                  <pic:spPr bwMode="auto">
                    <a:xfrm>
                      <a:off x="0" y="0"/>
                      <a:ext cx="5334000" cy="2778125"/>
                    </a:xfrm>
                    <a:prstGeom prst="rect">
                      <a:avLst/>
                    </a:prstGeom>
                    <a:noFill/>
                    <a:ln w="9525">
                      <a:noFill/>
                      <a:headEnd/>
                      <a:tailEnd/>
                    </a:ln>
                  </pic:spPr>
                </pic:pic>
              </a:graphicData>
            </a:graphic>
          </wp:inline>
        </w:drawing>
      </w:r>
    </w:p>
    <w:bookmarkEnd w:id="102"/>
    <w:bookmarkStart w:id="103" w:name="final-thoughts"/>
    <w:p>
      <w:pPr>
        <w:pStyle w:val="Heading2"/>
      </w:pPr>
      <w:r>
        <w:t xml:space="preserve">4.3 Final Thoughts</w:t>
      </w:r>
    </w:p>
    <w:p>
      <w:pPr>
        <w:pStyle w:val="FirstParagraph"/>
      </w:pPr>
      <w:r>
        <w:t xml:space="preserve">The journey to widespread adoption of Autonomous Vehicles is as much about</w:t>
      </w:r>
      <w:r>
        <w:t xml:space="preserve"> </w:t>
      </w:r>
      <w:r>
        <w:rPr>
          <w:b/>
          <w:bCs/>
        </w:rPr>
        <w:t xml:space="preserve">building trust</w:t>
      </w:r>
      <w:r>
        <w:t xml:space="preserve"> </w:t>
      </w:r>
      <w:r>
        <w:t xml:space="preserve">and</w:t>
      </w:r>
      <w:r>
        <w:t xml:space="preserve"> </w:t>
      </w:r>
      <w:r>
        <w:rPr>
          <w:b/>
          <w:bCs/>
        </w:rPr>
        <w:t xml:space="preserve">navigating liability</w:t>
      </w:r>
      <w:r>
        <w:t xml:space="preserve"> </w:t>
      </w:r>
      <w:r>
        <w:t xml:space="preserve">as it is about technological innovation. By focusing on these strategic pillars, AV companies can position themselves for sustainable growth in a rapidly evolving market landscape. The insights derived from our data-driven analysis provide a clear roadmap for overcoming the challenges ahead and capitalizing on the transformative potential of AV technology.</w:t>
      </w:r>
    </w:p>
    <w:bookmarkEnd w:id="103"/>
    <w:bookmarkEnd w:id="104"/>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1" Target="media/rId91.png" /><Relationship Type="http://schemas.openxmlformats.org/officeDocument/2006/relationships/image" Id="rId99" Target="media/rId99.png" /><Relationship Type="http://schemas.openxmlformats.org/officeDocument/2006/relationships/image" Id="rId94" Target="media/rId94.png" /><Relationship Type="http://schemas.openxmlformats.org/officeDocument/2006/relationships/image" Id="rId87" Target="media/rId87.png" /><Relationship Type="http://schemas.openxmlformats.org/officeDocument/2006/relationships/image" Id="rId84" Target="media/rId84.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28" Target="media/rId28.png" /><Relationship Type="http://schemas.openxmlformats.org/officeDocument/2006/relationships/image" Id="rId20" Target="media/rId20.png" /><Relationship Type="http://schemas.openxmlformats.org/officeDocument/2006/relationships/image" Id="rId62" Target="media/rId62.png" /><Relationship Type="http://schemas.openxmlformats.org/officeDocument/2006/relationships/image" Id="rId56" Target="media/rId56.png" /><Relationship Type="http://schemas.openxmlformats.org/officeDocument/2006/relationships/image" Id="rId46" Target="media/rId46.png" /><Relationship Type="http://schemas.openxmlformats.org/officeDocument/2006/relationships/image" Id="rId51" Target="media/rId51.png" /><Relationship Type="http://schemas.openxmlformats.org/officeDocument/2006/relationships/image" Id="rId75" Target="media/rId75.png" /><Relationship Type="http://schemas.openxmlformats.org/officeDocument/2006/relationships/image" Id="rId70" Target="media/rId70.png" /><Relationship Type="http://schemas.openxmlformats.org/officeDocument/2006/relationships/image" Id="rId79" Target="media/rId79.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Autonomous Vehicle Industry Strategy &amp; Analysis</dc:title>
  <dc:creator>Ronak Shah</dc:creator>
  <dc:description>A comprehensive analysis of the autonomous vehicle industry, focusing on consumer behavior, market trends, and strategic insights for stakeholders.</dc:description>
  <cp:keywords/>
  <dcterms:created xsi:type="dcterms:W3CDTF">2025-12-03T06:13:34Z</dcterms:created>
  <dcterms:modified xsi:type="dcterms:W3CDTF">2025-12-03T06:13:34Z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date">
    <vt:lpwstr>2025-11-27</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subtitle">
    <vt:lpwstr>An In-depth Look at Autonomous Vehicle Consumer &amp; Industry Report</vt:lpwstr>
  </property>
  <property fmtid="{D5CDD505-2E9C-101B-9397-08002B2CF9AE}" pid="14" name="template-partials">
    <vt:lpwstr/>
  </property>
  <property fmtid="{D5CDD505-2E9C-101B-9397-08002B2CF9AE}" pid="15" name="toc-title">
    <vt:lpwstr>Table of contents</vt:lpwstr>
  </property>
</Properties>
</file>